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5A" w:rsidRPr="00042E2C" w:rsidRDefault="00A5625A" w:rsidP="00381426">
      <w:pPr>
        <w:suppressAutoHyphens/>
        <w:spacing w:after="0" w:line="240" w:lineRule="auto"/>
        <w:ind w:right="48"/>
        <w:rPr>
          <w:rFonts w:ascii="Times New Roman" w:hAnsi="Times New Roman" w:cs="Times New Roman"/>
          <w:b/>
          <w:lang w:eastAsia="ar-SA"/>
        </w:rPr>
      </w:pPr>
    </w:p>
    <w:p w:rsidR="00B81010" w:rsidRDefault="00B81010" w:rsidP="00B8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0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8788003"/>
            <wp:effectExtent l="0" t="0" r="0" b="0"/>
            <wp:docPr id="2" name="Рисунок 2" descr="D:\2024-2025 год\НА САЙТ\развит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4-2025 год\НА САЙТ\развити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10" w:rsidRPr="00DF45B7" w:rsidRDefault="00B81010" w:rsidP="0090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2E9" w:rsidRPr="00DF45B7" w:rsidRDefault="001A2333" w:rsidP="001A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372E9" w:rsidRPr="00DF45B7" w:rsidRDefault="009372E9" w:rsidP="009372E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Пояснительная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записка……………………………………………………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правка о ДОУ………………………………………………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Паспорт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рограммы………………………………………………………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Pr="00A562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Анализ проблемы, на решение которой направлена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Программа……………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Концепция Прогр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аммы развития……………………………………………...14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Основные мероприятия по реа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лизации Программы…………………………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18</w:t>
      </w:r>
    </w:p>
    <w:p w:rsidR="009372E9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Ожидаемые результаты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Программы……………………………………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A2333">
        <w:rPr>
          <w:rFonts w:ascii="Times New Roman" w:eastAsia="Times New Roman" w:hAnsi="Times New Roman"/>
          <w:sz w:val="28"/>
          <w:szCs w:val="28"/>
          <w:lang w:eastAsia="ru-RU"/>
        </w:rPr>
        <w:t>23</w:t>
      </w:r>
    </w:p>
    <w:p w:rsidR="009372E9" w:rsidRPr="00492FBD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8. </w:t>
      </w:r>
      <w:r w:rsidRPr="00492FB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Оценка результатов и </w:t>
      </w:r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>система контроля за выполнением Программ</w:t>
      </w:r>
      <w:r w:rsidR="001A2333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proofErr w:type="gramStart"/>
      <w:r w:rsidR="001A2333">
        <w:rPr>
          <w:rFonts w:ascii="Times New Roman" w:eastAsia="Times New Roman" w:hAnsi="Times New Roman"/>
          <w:bCs/>
          <w:sz w:val="28"/>
          <w:szCs w:val="28"/>
          <w:lang w:eastAsia="ru-RU"/>
        </w:rPr>
        <w:t>…….</w:t>
      </w:r>
      <w:proofErr w:type="gramEnd"/>
      <w:r w:rsidR="001A2333">
        <w:rPr>
          <w:rFonts w:ascii="Times New Roman" w:eastAsia="Times New Roman" w:hAnsi="Times New Roman"/>
          <w:bCs/>
          <w:sz w:val="28"/>
          <w:szCs w:val="28"/>
          <w:lang w:eastAsia="ru-RU"/>
        </w:rPr>
        <w:t>25</w:t>
      </w:r>
    </w:p>
    <w:p w:rsidR="00DF45B7" w:rsidRPr="00DF45B7" w:rsidRDefault="00A5625A" w:rsidP="00A5625A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94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DF45B7" w:rsidRPr="00A3677C" w:rsidRDefault="00F24AB9" w:rsidP="00A3677C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6745BF" w:rsidRDefault="006745BF" w:rsidP="006745BF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4966">
        <w:rPr>
          <w:rFonts w:ascii="Times New Roman" w:hAnsi="Times New Roman" w:cs="Times New Roman"/>
          <w:sz w:val="28"/>
          <w:szCs w:val="28"/>
        </w:rPr>
        <w:t xml:space="preserve">В настоящее время в Российской Федерации сформирован и реализуется комплекс стратегических задач, направленных на развитие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966">
        <w:rPr>
          <w:rFonts w:ascii="Times New Roman" w:hAnsi="Times New Roman" w:cs="Times New Roman"/>
          <w:sz w:val="28"/>
          <w:szCs w:val="28"/>
        </w:rPr>
        <w:t>Главная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потребностям общества.</w:t>
      </w:r>
    </w:p>
    <w:p w:rsidR="006745BF" w:rsidRDefault="00DF45B7" w:rsidP="006745BF">
      <w:pPr>
        <w:tabs>
          <w:tab w:val="left" w:pos="280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45BF" w:rsidRDefault="006745BF" w:rsidP="006745BF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54966">
        <w:rPr>
          <w:rFonts w:ascii="Times New Roman" w:hAnsi="Times New Roman" w:cs="Times New Roman"/>
          <w:sz w:val="28"/>
          <w:szCs w:val="28"/>
        </w:rPr>
        <w:t xml:space="preserve">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6745BF" w:rsidRDefault="006745BF" w:rsidP="006745BF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54966">
        <w:rPr>
          <w:rFonts w:ascii="Times New Roman" w:hAnsi="Times New Roman" w:cs="Times New Roman"/>
          <w:sz w:val="28"/>
          <w:szCs w:val="28"/>
        </w:rPr>
        <w:t xml:space="preserve">Программа направлена на повышение качества воспитания и обучения и предполагает включение всех участников педагогического процесса в её реализацию – руководителей, педагогов, детей и их родителей. </w:t>
      </w:r>
    </w:p>
    <w:p w:rsidR="003C109D" w:rsidRDefault="006745BF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 w:rsidR="00E2684B">
        <w:rPr>
          <w:rFonts w:ascii="Times New Roman" w:hAnsi="Times New Roman" w:cs="Times New Roman"/>
          <w:sz w:val="28"/>
          <w:szCs w:val="28"/>
        </w:rPr>
        <w:t>ГБ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901F09">
        <w:rPr>
          <w:rFonts w:ascii="Times New Roman" w:hAnsi="Times New Roman" w:cs="Times New Roman"/>
          <w:sz w:val="28"/>
          <w:szCs w:val="28"/>
        </w:rPr>
        <w:t>1</w:t>
      </w:r>
      <w:r w:rsidR="002A224A">
        <w:rPr>
          <w:rFonts w:ascii="Times New Roman" w:hAnsi="Times New Roman" w:cs="Times New Roman"/>
          <w:sz w:val="28"/>
          <w:szCs w:val="28"/>
        </w:rPr>
        <w:t xml:space="preserve"> «</w:t>
      </w:r>
      <w:r w:rsidR="00901F09">
        <w:rPr>
          <w:rFonts w:ascii="Times New Roman" w:hAnsi="Times New Roman" w:cs="Times New Roman"/>
          <w:sz w:val="28"/>
          <w:szCs w:val="28"/>
        </w:rPr>
        <w:t>Ромашка</w:t>
      </w:r>
      <w:r w:rsidR="002A224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01F09">
        <w:rPr>
          <w:rFonts w:ascii="Times New Roman" w:hAnsi="Times New Roman" w:cs="Times New Roman"/>
          <w:sz w:val="28"/>
          <w:szCs w:val="28"/>
        </w:rPr>
        <w:t>с.Сары</w:t>
      </w:r>
      <w:proofErr w:type="spellEnd"/>
      <w:r w:rsidR="00901F09">
        <w:rPr>
          <w:rFonts w:ascii="Times New Roman" w:hAnsi="Times New Roman" w:cs="Times New Roman"/>
          <w:sz w:val="28"/>
          <w:szCs w:val="28"/>
        </w:rPr>
        <w:t xml:space="preserve">-Су </w:t>
      </w:r>
      <w:proofErr w:type="spellStart"/>
      <w:r w:rsidR="00C642AA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C642AA"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  <w:r w:rsidR="003C109D" w:rsidRPr="003C109D">
        <w:rPr>
          <w:rFonts w:ascii="Times New Roman" w:hAnsi="Times New Roman" w:cs="Times New Roman"/>
          <w:sz w:val="28"/>
          <w:szCs w:val="28"/>
        </w:rPr>
        <w:t>разработана на срок с 202</w:t>
      </w:r>
      <w:r w:rsidR="00E2684B">
        <w:rPr>
          <w:rFonts w:ascii="Times New Roman" w:hAnsi="Times New Roman" w:cs="Times New Roman"/>
          <w:sz w:val="28"/>
          <w:szCs w:val="28"/>
        </w:rPr>
        <w:t xml:space="preserve">4 </w:t>
      </w:r>
      <w:r w:rsidR="003C109D" w:rsidRPr="003C109D">
        <w:rPr>
          <w:rFonts w:ascii="Times New Roman" w:hAnsi="Times New Roman" w:cs="Times New Roman"/>
          <w:sz w:val="28"/>
          <w:szCs w:val="28"/>
        </w:rPr>
        <w:t>-</w:t>
      </w:r>
      <w:r w:rsidR="00E2684B">
        <w:rPr>
          <w:rFonts w:ascii="Times New Roman" w:hAnsi="Times New Roman" w:cs="Times New Roman"/>
          <w:sz w:val="28"/>
          <w:szCs w:val="28"/>
        </w:rPr>
        <w:t xml:space="preserve"> </w:t>
      </w:r>
      <w:r w:rsidR="003C109D" w:rsidRPr="003C109D">
        <w:rPr>
          <w:rFonts w:ascii="Times New Roman" w:hAnsi="Times New Roman" w:cs="Times New Roman"/>
          <w:sz w:val="28"/>
          <w:szCs w:val="28"/>
        </w:rPr>
        <w:t>202</w:t>
      </w:r>
      <w:r w:rsidR="00E2684B">
        <w:rPr>
          <w:rFonts w:ascii="Times New Roman" w:hAnsi="Times New Roman" w:cs="Times New Roman"/>
          <w:sz w:val="28"/>
          <w:szCs w:val="28"/>
        </w:rPr>
        <w:t>7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В программе определены тенденции развития дошкольного учреждения в инновационном режиме, охарактеризованы главные проблемы и задачи педагогического и детского коллективов, моделируя пути и способы по изменению содержания и организации образовательного процесса в соответствии с модернизацией российского образования.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Развитие ДОУ в данный период предполагает создание условий для личностного роста воспитанников, их подготовки к школьному обучению, успешной социализации в обществе. В своем развитии учреждение ориентируется на следующие приоритетные ценности: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охрана жизни, укрепление физического и психологического развития детей;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обучение, воспитание и развитие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</w:t>
      </w:r>
      <w:r w:rsidR="00E2684B" w:rsidRPr="003C109D">
        <w:rPr>
          <w:rFonts w:ascii="Times New Roman" w:hAnsi="Times New Roman" w:cs="Times New Roman"/>
          <w:sz w:val="28"/>
          <w:szCs w:val="28"/>
        </w:rPr>
        <w:t>и возможностей</w:t>
      </w:r>
      <w:r w:rsidRPr="003C109D">
        <w:rPr>
          <w:rFonts w:ascii="Times New Roman" w:hAnsi="Times New Roman" w:cs="Times New Roman"/>
          <w:sz w:val="28"/>
          <w:szCs w:val="28"/>
        </w:rPr>
        <w:t xml:space="preserve"> путем создания в ДОУ максимально благоприятных условий для умственного, нравственного, эмоционального и физического развития каждого ребенка;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сохранение и укрепление традиционных духовно-нравственных ценностей; </w:t>
      </w:r>
    </w:p>
    <w:p w:rsidR="00E2684B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приобщение к истокам </w:t>
      </w:r>
      <w:r w:rsidR="00E2684B">
        <w:rPr>
          <w:rFonts w:ascii="Times New Roman" w:hAnsi="Times New Roman" w:cs="Times New Roman"/>
          <w:sz w:val="28"/>
          <w:szCs w:val="28"/>
        </w:rPr>
        <w:t>р</w:t>
      </w:r>
      <w:r w:rsidRPr="003C109D">
        <w:rPr>
          <w:rFonts w:ascii="Times New Roman" w:hAnsi="Times New Roman" w:cs="Times New Roman"/>
          <w:sz w:val="28"/>
          <w:szCs w:val="28"/>
        </w:rPr>
        <w:t>одного края, воспитание нравственно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C109D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="00E268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E2684B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109D" w:rsidRPr="003C109D">
        <w:rPr>
          <w:rFonts w:ascii="Times New Roman" w:hAnsi="Times New Roman" w:cs="Times New Roman"/>
          <w:sz w:val="28"/>
          <w:szCs w:val="28"/>
        </w:rPr>
        <w:t>сознания</w:t>
      </w:r>
      <w:r w:rsidR="003C109D">
        <w:rPr>
          <w:rFonts w:ascii="Times New Roman" w:hAnsi="Times New Roman" w:cs="Times New Roman"/>
          <w:sz w:val="28"/>
          <w:szCs w:val="28"/>
        </w:rPr>
        <w:t>;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формирование самосознания дошкольников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684B" w:rsidRDefault="00E2684B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взаимодействие с семьями детей для обеспечения полноценного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E2684B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109D" w:rsidRPr="003C109D">
        <w:rPr>
          <w:rFonts w:ascii="Times New Roman" w:hAnsi="Times New Roman" w:cs="Times New Roman"/>
          <w:sz w:val="28"/>
          <w:szCs w:val="28"/>
        </w:rPr>
        <w:t>личности ребенка</w:t>
      </w:r>
      <w:r w:rsidR="003C109D">
        <w:rPr>
          <w:rFonts w:ascii="Times New Roman" w:hAnsi="Times New Roman" w:cs="Times New Roman"/>
          <w:sz w:val="28"/>
          <w:szCs w:val="28"/>
        </w:rPr>
        <w:t>;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преемственность обучения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lastRenderedPageBreak/>
        <w:t>- психологический комфорт для всех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доверие и уважение друг к другу воспитанников, педагогов,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Проблема качества дошкольного образования в последние годы приобрела не только актуальный, но и значимый характер. </w:t>
      </w:r>
    </w:p>
    <w:p w:rsidR="003C109D" w:rsidRP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>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DF45B7" w:rsidRPr="00DF45B7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требования ФГОС </w:t>
      </w:r>
      <w:r w:rsidR="006B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ФОП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25A" w:rsidRPr="00A3677C" w:rsidRDefault="00772894" w:rsidP="00A3677C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 выделены основные на</w:t>
      </w:r>
      <w:r w:rsidR="0036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работы коллектива на 3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учтено внедрение инновационных форм работы с детьми и родителями, переориентация педагогического коллектива на современные образовательные техн</w:t>
      </w:r>
      <w:r w:rsidR="00A3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ологии в условиях развития ДОУ.</w:t>
      </w:r>
    </w:p>
    <w:p w:rsidR="006B497D" w:rsidRDefault="006B497D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DF45B7" w:rsidRDefault="00F24AB9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нформационная справка о ДОУ  </w:t>
      </w:r>
    </w:p>
    <w:p w:rsidR="00DF45B7" w:rsidRPr="00DF45B7" w:rsidRDefault="00E2684B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«Детский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</w:t>
      </w:r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Ромашка» </w:t>
      </w:r>
      <w:proofErr w:type="spellStart"/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с.Сары</w:t>
      </w:r>
      <w:proofErr w:type="spellEnd"/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>-Су</w:t>
      </w:r>
      <w:r w:rsidR="00C6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42A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="00C6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функционирует с </w:t>
      </w:r>
      <w:r w:rsidR="00C642AA">
        <w:rPr>
          <w:rFonts w:ascii="Times New Roman" w:hAnsi="Times New Roman" w:cs="Times New Roman"/>
          <w:sz w:val="28"/>
          <w:szCs w:val="28"/>
          <w:lang w:eastAsia="ru-RU"/>
        </w:rPr>
        <w:t>марта</w:t>
      </w:r>
      <w:r w:rsidR="002A224A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901F0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</w:p>
    <w:p w:rsidR="00DF45B7" w:rsidRPr="00DF45B7" w:rsidRDefault="00DF45B7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5684"/>
      </w:tblGrid>
      <w:tr w:rsidR="00DF45B7" w:rsidRPr="00DF45B7" w:rsidTr="00275EC6"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5684" w:type="dxa"/>
            <w:shd w:val="clear" w:color="auto" w:fill="auto"/>
          </w:tcPr>
          <w:p w:rsidR="003D2D6D" w:rsidRPr="003D2D6D" w:rsidRDefault="00E2684B" w:rsidP="00E26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</w:t>
            </w:r>
            <w:r w:rsidR="00A5625A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«Детский сад № </w:t>
            </w:r>
            <w:r w:rsidR="0090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A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90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Ромашка» с. Сары-Су</w:t>
            </w:r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DF45B7" w:rsidRPr="00DF45B7" w:rsidTr="00275EC6">
        <w:trPr>
          <w:trHeight w:val="495"/>
        </w:trPr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3743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Сокращенное наименование</w:t>
            </w:r>
          </w:p>
        </w:tc>
        <w:tc>
          <w:tcPr>
            <w:tcW w:w="5684" w:type="dxa"/>
            <w:shd w:val="clear" w:color="auto" w:fill="auto"/>
          </w:tcPr>
          <w:p w:rsidR="003D2D6D" w:rsidRPr="005E385E" w:rsidRDefault="00E2684B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DF45B7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БДОУ </w:t>
            </w:r>
            <w:r w:rsidR="003D2D6D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«Ромашка» </w:t>
            </w:r>
            <w:proofErr w:type="spellStart"/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с.Сары</w:t>
            </w:r>
            <w:proofErr w:type="spellEnd"/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-Су</w:t>
            </w:r>
          </w:p>
        </w:tc>
      </w:tr>
      <w:tr w:rsidR="00DF45B7" w:rsidRPr="00DF45B7" w:rsidTr="00275EC6">
        <w:trPr>
          <w:trHeight w:val="457"/>
        </w:trPr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9104F5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Местонахождение:</w:t>
            </w:r>
            <w:r w:rsidR="009104F5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4" w:type="dxa"/>
            <w:shd w:val="clear" w:color="auto" w:fill="auto"/>
          </w:tcPr>
          <w:p w:rsidR="00E2684B" w:rsidRDefault="00FE67F9" w:rsidP="00E2684B">
            <w:pPr>
              <w:pStyle w:val="TableParagraph"/>
              <w:spacing w:before="67"/>
              <w:ind w:right="2"/>
              <w:rPr>
                <w:sz w:val="28"/>
              </w:rPr>
            </w:pPr>
            <w:r>
              <w:rPr>
                <w:sz w:val="28"/>
              </w:rPr>
              <w:t>366107 ЧР Шелковской</w:t>
            </w:r>
          </w:p>
          <w:p w:rsidR="00E2684B" w:rsidRDefault="00FE67F9" w:rsidP="00E2684B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z w:val="28"/>
              </w:rPr>
              <w:t>муниципальный район, село Сары-Су</w:t>
            </w:r>
            <w:r w:rsidR="00E2684B">
              <w:rPr>
                <w:sz w:val="28"/>
              </w:rPr>
              <w:t>,</w:t>
            </w:r>
          </w:p>
          <w:p w:rsidR="00DF45B7" w:rsidRPr="00E2684B" w:rsidRDefault="00FE67F9" w:rsidP="00E2684B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ул.Шерипова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№32</w:t>
            </w:r>
          </w:p>
        </w:tc>
      </w:tr>
      <w:tr w:rsidR="00DF45B7" w:rsidRPr="00DF45B7" w:rsidTr="00275EC6">
        <w:trPr>
          <w:trHeight w:val="407"/>
        </w:trPr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Контакты:</w:t>
            </w:r>
          </w:p>
        </w:tc>
        <w:tc>
          <w:tcPr>
            <w:tcW w:w="5684" w:type="dxa"/>
            <w:shd w:val="clear" w:color="auto" w:fill="auto"/>
          </w:tcPr>
          <w:p w:rsidR="003D2D6D" w:rsidRPr="005E385E" w:rsidRDefault="003D2D6D" w:rsidP="003D2D6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</w:t>
            </w:r>
            <w:r w:rsidRPr="00C2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FE67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(928) 479 </w:t>
            </w:r>
            <w:r w:rsidR="00C642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E67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C642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E67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DF45B7" w:rsidRPr="00DF45B7" w:rsidTr="00275EC6"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</w:t>
            </w:r>
            <w:r w:rsidR="00772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рганизационно – правовая форма у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чреждения:</w:t>
            </w:r>
          </w:p>
        </w:tc>
        <w:tc>
          <w:tcPr>
            <w:tcW w:w="5684" w:type="dxa"/>
            <w:shd w:val="clear" w:color="auto" w:fill="auto"/>
          </w:tcPr>
          <w:p w:rsidR="00DF45B7" w:rsidRPr="003D2D6D" w:rsidRDefault="003D2D6D" w:rsidP="003D2D6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275EC6">
        <w:trPr>
          <w:trHeight w:val="1129"/>
        </w:trPr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Тип </w:t>
            </w:r>
            <w:r w:rsidR="003D2D6D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вид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учреждения:</w:t>
            </w:r>
          </w:p>
        </w:tc>
        <w:tc>
          <w:tcPr>
            <w:tcW w:w="5684" w:type="dxa"/>
            <w:shd w:val="clear" w:color="auto" w:fill="auto"/>
          </w:tcPr>
          <w:p w:rsidR="00DF45B7" w:rsidRPr="003D2D6D" w:rsidRDefault="003D2D6D" w:rsidP="00A3677C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Бюджетное дошкольное образовательное учреждение</w:t>
            </w: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Детский сад общего вида</w:t>
            </w:r>
          </w:p>
        </w:tc>
      </w:tr>
      <w:tr w:rsidR="00DF45B7" w:rsidRPr="00DF45B7" w:rsidTr="00275EC6">
        <w:trPr>
          <w:trHeight w:val="703"/>
        </w:trPr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Учредитель:</w:t>
            </w:r>
          </w:p>
        </w:tc>
        <w:tc>
          <w:tcPr>
            <w:tcW w:w="5684" w:type="dxa"/>
            <w:shd w:val="clear" w:color="auto" w:fill="auto"/>
          </w:tcPr>
          <w:p w:rsidR="00DF45B7" w:rsidRPr="00FE67F9" w:rsidRDefault="00FE67F9" w:rsidP="00A3677C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6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Министерства образования и науки Чеченской Республики</w:t>
            </w:r>
          </w:p>
        </w:tc>
      </w:tr>
      <w:tr w:rsidR="00DF45B7" w:rsidRPr="00DF45B7" w:rsidTr="00275EC6">
        <w:trPr>
          <w:trHeight w:val="3380"/>
        </w:trPr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8. 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В своей деятельности </w:t>
            </w:r>
            <w:r w:rsidR="00092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БДОУ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руководствуется:</w:t>
            </w:r>
          </w:p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84" w:type="dxa"/>
            <w:shd w:val="clear" w:color="auto" w:fill="auto"/>
          </w:tcPr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Нормами международного права;</w:t>
            </w:r>
          </w:p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Федеральными законами;</w:t>
            </w:r>
          </w:p>
          <w:p w:rsidR="00DF45B7" w:rsidRPr="003D2D6D" w:rsidRDefault="004E1191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Указами, Распоряжениями </w:t>
            </w:r>
            <w:r w:rsidR="00DF45B7"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Президента РФ;</w:t>
            </w:r>
          </w:p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Постановлениями и Распоряжениями Правительства РФ;</w:t>
            </w:r>
          </w:p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Нормативными правовыми актами Чеченской Республики;</w:t>
            </w:r>
          </w:p>
          <w:p w:rsidR="003D2D6D" w:rsidRPr="00772894" w:rsidRDefault="00DF45B7" w:rsidP="00092ECE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Ус</w:t>
            </w:r>
            <w:r w:rsid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тавом и локальными актами </w:t>
            </w:r>
            <w:r w:rsidR="00092EC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Г</w:t>
            </w:r>
            <w:r w:rsid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БДОУ</w:t>
            </w:r>
          </w:p>
        </w:tc>
      </w:tr>
      <w:tr w:rsidR="00DF45B7" w:rsidRPr="00DF45B7" w:rsidTr="00275EC6">
        <w:trPr>
          <w:trHeight w:val="1132"/>
        </w:trPr>
        <w:tc>
          <w:tcPr>
            <w:tcW w:w="4097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5684" w:type="dxa"/>
            <w:shd w:val="clear" w:color="auto" w:fill="auto"/>
          </w:tcPr>
          <w:p w:rsidR="003D2D6D" w:rsidRPr="003D2D6D" w:rsidRDefault="00DF45B7" w:rsidP="003D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до 19.00, выходные – суббота, воскресенье, общегосударственные и р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еспубликанские праздничные дни</w:t>
            </w:r>
          </w:p>
        </w:tc>
      </w:tr>
    </w:tbl>
    <w:p w:rsidR="006B497D" w:rsidRDefault="006B497D" w:rsidP="00225E57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D6D" w:rsidRPr="00060749" w:rsidRDefault="003D2D6D" w:rsidP="00116DC1">
      <w:pPr>
        <w:tabs>
          <w:tab w:val="left" w:pos="280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 развития ДОУ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7361"/>
      </w:tblGrid>
      <w:tr w:rsidR="00DF45B7" w:rsidRPr="00DF45B7" w:rsidTr="00092ECE">
        <w:trPr>
          <w:trHeight w:val="708"/>
        </w:trPr>
        <w:tc>
          <w:tcPr>
            <w:tcW w:w="2420" w:type="dxa"/>
          </w:tcPr>
          <w:p w:rsidR="00DF45B7" w:rsidRPr="00DF45B7" w:rsidRDefault="003D2D6D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</w:t>
            </w:r>
            <w:r w:rsidR="00DF45B7"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361" w:type="dxa"/>
          </w:tcPr>
          <w:p w:rsidR="00DF45B7" w:rsidRPr="00D166D4" w:rsidRDefault="00DF45B7" w:rsidP="00FE6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развития </w:t>
            </w:r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«Детский сад № 1 «Ромашка</w:t>
            </w:r>
            <w:r w:rsidR="00092ECE" w:rsidRP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с. </w:t>
            </w:r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Сары-Су </w:t>
            </w:r>
            <w:proofErr w:type="spellStart"/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 </w:t>
            </w:r>
            <w:r w:rsidR="002A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2A224A" w:rsidRPr="00CB48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202</w:t>
            </w:r>
            <w:r w:rsidR="00092ECE" w:rsidRPr="00CB48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4 </w:t>
            </w:r>
            <w:r w:rsidR="002A224A" w:rsidRPr="00CB48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-</w:t>
            </w:r>
            <w:r w:rsidR="00092ECE" w:rsidRPr="00CB48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2A224A" w:rsidRPr="00CB48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202</w:t>
            </w:r>
            <w:r w:rsidR="00092ECE" w:rsidRPr="00CB48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="00D166D4" w:rsidRPr="00CB48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092ECE">
        <w:trPr>
          <w:trHeight w:val="1696"/>
        </w:trPr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 Программы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1" w:type="dxa"/>
          </w:tcPr>
          <w:p w:rsidR="00A3677C" w:rsidRPr="00D166D4" w:rsidRDefault="00DF45B7" w:rsidP="00D166D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документ ДОУ.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DF45B7" w:rsidRPr="00DF45B7" w:rsidTr="00092ECE">
        <w:trPr>
          <w:trHeight w:val="1109"/>
        </w:trPr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Программы развития</w:t>
            </w:r>
          </w:p>
        </w:tc>
        <w:tc>
          <w:tcPr>
            <w:tcW w:w="7361" w:type="dxa"/>
          </w:tcPr>
          <w:p w:rsidR="00DF45B7" w:rsidRPr="00DF45B7" w:rsidRDefault="00FE67F9" w:rsidP="00DF45B7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«Детский сад № 1 «Ромашка» с. Сары-Су</w:t>
            </w:r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="00C6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DF45B7" w:rsidRPr="00DF45B7" w:rsidTr="00092ECE">
        <w:trPr>
          <w:trHeight w:val="803"/>
        </w:trPr>
        <w:tc>
          <w:tcPr>
            <w:tcW w:w="2420" w:type="dxa"/>
          </w:tcPr>
          <w:p w:rsidR="00D6074B" w:rsidRPr="00DF45B7" w:rsidRDefault="00DF45B7" w:rsidP="00D6074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Авторы-разработчики программы</w:t>
            </w:r>
          </w:p>
        </w:tc>
        <w:tc>
          <w:tcPr>
            <w:tcW w:w="7361" w:type="dxa"/>
          </w:tcPr>
          <w:p w:rsidR="00DF45B7" w:rsidRPr="00DF45B7" w:rsidRDefault="00076F3D" w:rsidP="00DF45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Руководитель и педагогический коллектив ДОУ</w:t>
            </w:r>
          </w:p>
        </w:tc>
      </w:tr>
      <w:tr w:rsidR="00DF45B7" w:rsidRPr="00DF45B7" w:rsidTr="00092ECE"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Нормативно—правовые основания для разработки Программы</w:t>
            </w:r>
          </w:p>
        </w:tc>
        <w:tc>
          <w:tcPr>
            <w:tcW w:w="7361" w:type="dxa"/>
          </w:tcPr>
          <w:p w:rsidR="00D1138B" w:rsidRPr="00D1138B" w:rsidRDefault="00D1138B" w:rsidP="00D1138B">
            <w:pPr>
              <w:pStyle w:val="a3"/>
              <w:spacing w:after="0" w:line="240" w:lineRule="auto"/>
              <w:ind w:left="-124" w:firstLine="142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D1138B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Федерального уровня:</w:t>
            </w:r>
          </w:p>
          <w:p w:rsidR="00DF45B7" w:rsidRPr="00D1138B" w:rsidRDefault="00DF45B7" w:rsidP="00D1138B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</w:pPr>
            <w:r w:rsidRPr="00D1138B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- Федеральный Закон «Об образовании Российской Федерации от 29.12.2012 г. № 273.</w:t>
            </w:r>
            <w:r w:rsidR="009104F5" w:rsidRPr="00F4569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9104F5" w:rsidRPr="00D1138B">
              <w:rPr>
                <w:rFonts w:ascii="Times New Roman" w:hAnsi="Times New Roman"/>
                <w:b w:val="0"/>
                <w:sz w:val="28"/>
                <w:szCs w:val="28"/>
                <w:lang w:eastAsia="ru-RU" w:bidi="ru-RU"/>
              </w:rPr>
              <w:t xml:space="preserve">с изменениями </w:t>
            </w:r>
            <w:r w:rsidR="007B2A82"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  <w:t>от 24 сентября 2022 года;</w:t>
            </w:r>
          </w:p>
          <w:p w:rsidR="00D1138B" w:rsidRDefault="00DF45B7" w:rsidP="009104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Приказ Мин</w:t>
            </w:r>
            <w:r w:rsidR="00092E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92ECE" w:rsidRPr="0060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 w:rsidR="00092E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науки России от 17.10.2013 № 1155 «Об утверждении федерального государственного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стандарта дошкольного обр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азования» ФГОС ДО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с изме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нениями </w:t>
            </w:r>
            <w:r w:rsidR="00D1138B" w:rsidRPr="00D113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17.02.2023</w:t>
            </w:r>
            <w:r w:rsidR="007B2A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года;</w:t>
            </w:r>
          </w:p>
          <w:p w:rsidR="00D1138B" w:rsidRDefault="00D1138B" w:rsidP="00D113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просвещения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 от 25 ноября 2022 г. № 1028 «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Об утверждении федеральной образовательной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дошкольного образования»</w:t>
            </w:r>
            <w:r w:rsidR="007B2A82">
              <w:rPr>
                <w:rFonts w:ascii="Times New Roman" w:hAnsi="Times New Roman" w:cs="Times New Roman"/>
                <w:sz w:val="28"/>
                <w:szCs w:val="28"/>
              </w:rPr>
              <w:t xml:space="preserve"> ФОП ДО;</w:t>
            </w:r>
          </w:p>
          <w:p w:rsidR="007B2A82" w:rsidRDefault="007B2A82" w:rsidP="007B2A82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Приказ Министерства просвещения Российской 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Федерации от 24.11.2022 № 1022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Об утверждении федеральной адаптированной образовательной программы дошкольного образования для обучающихся с огран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B2A82">
              <w:rPr>
                <w:rFonts w:ascii="Times New Roman" w:hAnsi="Times New Roman"/>
                <w:b w:val="0"/>
                <w:sz w:val="28"/>
                <w:szCs w:val="28"/>
              </w:rPr>
              <w:t>ФАОП ДО;</w:t>
            </w:r>
          </w:p>
          <w:p w:rsidR="009104F5" w:rsidRDefault="00D1138B" w:rsidP="009104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9104F5" w:rsidRPr="00D1138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Постановление</w:t>
            </w:r>
            <w:r w:rsidR="009104F5" w:rsidRPr="000825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главного государственного санитарного врача РФ о</w:t>
            </w:r>
            <w:r w:rsidR="009104F5" w:rsidRPr="000825CA">
              <w:rPr>
                <w:rFonts w:ascii="Times New Roman" w:eastAsia="Calibri" w:hAnsi="Times New Roman" w:cs="Times New Roman"/>
                <w:sz w:val="28"/>
                <w:szCs w:val="28"/>
              </w:rPr>
      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 w:rsidR="007B2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оздоровления детей и молодежи»;</w:t>
            </w:r>
          </w:p>
          <w:p w:rsidR="0087003D" w:rsidRPr="0087003D" w:rsidRDefault="00F24AB9" w:rsidP="008700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7B2A82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Приказ 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Министерства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труда и социальной защиты Российской Федерации от 18 октября 2013 г. N 544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C23C6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 «Об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утвержден</w:t>
            </w:r>
            <w:r w:rsidR="00D11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ии профессионального стандарта «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D6074B" w:rsidRPr="00D6074B" w:rsidRDefault="00F24AB9" w:rsidP="008700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Постановление Правит</w:t>
            </w:r>
            <w:r w:rsidR="00C23C6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ельства РФ от 26 декабря 2017 №</w:t>
            </w:r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1642 Об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утверждении государственной </w:t>
            </w:r>
            <w:r w:rsidR="00D166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программы Российской Федерации «Развитие образования»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(сроки реализации 2018-2025)</w:t>
            </w:r>
          </w:p>
          <w:p w:rsidR="007B2A82" w:rsidRPr="009E5E5A" w:rsidRDefault="007B2A82" w:rsidP="007B2A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E5E5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Регионального уровня:</w:t>
            </w:r>
          </w:p>
          <w:p w:rsidR="007B2A82" w:rsidRPr="009E5E5A" w:rsidRDefault="007B2A82" w:rsidP="007B2A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- Закон Чеченской республики от 30.10.2014 N 37-РЗ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образовании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в Чеченской республике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(принят с изменениями 17.04.2023)</w:t>
            </w:r>
          </w:p>
          <w:p w:rsidR="007B2A82" w:rsidRPr="009E5E5A" w:rsidRDefault="007B2A82" w:rsidP="007B2A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концепция управления качеством образования в Чеченской республике от 16.12.2022 г.; </w:t>
            </w:r>
          </w:p>
          <w:p w:rsidR="00D6074B" w:rsidRDefault="007B2A82" w:rsidP="007B2A8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Постановление главы администрации Чеченской республике от 16.10.2020 N 305 (ред. от 06.07.2023) </w:t>
            </w:r>
          </w:p>
          <w:p w:rsidR="00D6074B" w:rsidRPr="00225E57" w:rsidRDefault="007B2A82" w:rsidP="00225E57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Об утверждении государственной программы Чеченс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кой Республики </w:t>
            </w:r>
            <w:r w:rsidRPr="007B2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Развитие 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бразования Чеченской Республики</w:t>
            </w:r>
            <w:r w:rsidRPr="007B2A82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»</w:t>
            </w:r>
          </w:p>
          <w:p w:rsidR="007B2A82" w:rsidRPr="007B2A82" w:rsidRDefault="007B2A82" w:rsidP="007B2A82">
            <w:pPr>
              <w:spacing w:after="0" w:line="240" w:lineRule="auto"/>
            </w:pPr>
            <w:r w:rsidRPr="006024D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Уровень </w:t>
            </w:r>
            <w:r w:rsidR="00092EC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</w:t>
            </w:r>
            <w:r w:rsidRPr="006024D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БДОУ</w:t>
            </w:r>
          </w:p>
          <w:p w:rsidR="00092ECE" w:rsidRDefault="003D2D6D" w:rsidP="00092E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Устав </w:t>
            </w:r>
            <w:r w:rsidR="00FE67F9">
              <w:rPr>
                <w:rFonts w:ascii="Times New Roman" w:eastAsia="Calibri" w:hAnsi="Times New Roman" w:cs="Times New Roman"/>
                <w:sz w:val="28"/>
                <w:szCs w:val="28"/>
              </w:rPr>
              <w:t>ГБДОУ «Детский сад № 1 «Ромашка» с. Сары-Су</w:t>
            </w:r>
            <w:r w:rsidR="00C642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642AA">
              <w:rPr>
                <w:rFonts w:ascii="Times New Roman" w:eastAsia="Calibri" w:hAnsi="Times New Roman" w:cs="Times New Roman"/>
                <w:sz w:val="28"/>
                <w:szCs w:val="28"/>
              </w:rPr>
              <w:t>Шелковского</w:t>
            </w:r>
            <w:proofErr w:type="spellEnd"/>
            <w:r w:rsidR="00C642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района»</w:t>
            </w:r>
            <w:r w:rsidR="000D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B2A82" w:rsidRPr="00DF45B7" w:rsidRDefault="007B2A82" w:rsidP="00092E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Локальные акты (положения и иные нормативно-правовые акты, регламентирующие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2ECE" w:rsidRPr="00092ECE">
              <w:rPr>
                <w:rFonts w:ascii="Times New Roman" w:hAnsi="Times New Roman" w:cs="Times New Roman"/>
                <w:sz w:val="28"/>
                <w:szCs w:val="28"/>
              </w:rPr>
              <w:t xml:space="preserve">ГБДОУ </w:t>
            </w:r>
            <w:r w:rsidR="00FE67F9">
              <w:rPr>
                <w:rFonts w:ascii="Times New Roman" w:hAnsi="Times New Roman" w:cs="Times New Roman"/>
                <w:sz w:val="28"/>
                <w:szCs w:val="28"/>
              </w:rPr>
              <w:t>«Детский сад № 1 «Ромашка» с. Сары-Су</w:t>
            </w:r>
            <w:r w:rsidR="00C64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642AA">
              <w:rPr>
                <w:rFonts w:ascii="Times New Roman" w:hAnsi="Times New Roman" w:cs="Times New Roman"/>
                <w:sz w:val="28"/>
                <w:szCs w:val="28"/>
              </w:rPr>
              <w:t>Шелковского</w:t>
            </w:r>
            <w:proofErr w:type="spellEnd"/>
            <w:r w:rsidR="00C642A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spellStart"/>
            <w:r w:rsidR="00C642AA">
              <w:rPr>
                <w:rFonts w:ascii="Times New Roman" w:hAnsi="Times New Roman" w:cs="Times New Roman"/>
                <w:sz w:val="28"/>
                <w:szCs w:val="28"/>
              </w:rPr>
              <w:t>райна</w:t>
            </w:r>
            <w:proofErr w:type="spellEnd"/>
            <w:r w:rsidR="00C642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45B7" w:rsidRPr="00DF45B7" w:rsidTr="00092ECE"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Проблема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1" w:type="dxa"/>
          </w:tcPr>
          <w:p w:rsidR="00DF45B7" w:rsidRPr="00C76EF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дошкольного образовательного учреждения в условиях, заданных ФГОС ДО</w:t>
            </w:r>
            <w:r w:rsidR="007B2A82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основными ориентирами которого являются: </w:t>
            </w:r>
          </w:p>
          <w:p w:rsidR="00DF45B7" w:rsidRPr="00C76EF7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социального статуса дошкольного образования;</w:t>
            </w:r>
          </w:p>
          <w:p w:rsidR="00DF45B7" w:rsidRPr="00C76EF7" w:rsidRDefault="00DF45B7" w:rsidP="00D54C8A">
            <w:pPr>
              <w:tabs>
                <w:tab w:val="left" w:pos="350"/>
              </w:tabs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государством равенства возможностей для каждого ре</w:t>
            </w:r>
            <w:r w:rsidR="00D54C8A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бёнка в получении качественного 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</w:t>
            </w:r>
            <w:r w:rsidR="00D54C8A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образования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C8A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D54C8A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ФОП ДО</w:t>
            </w:r>
            <w:r w:rsidR="00225E5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ФГОС ДО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C76EF7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</w:t>
            </w:r>
            <w:r w:rsidR="00076F3D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единства образовательного </w:t>
            </w:r>
          </w:p>
          <w:p w:rsidR="00DF45B7" w:rsidRPr="00C76EF7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пространства РФ относительно уровня</w:t>
            </w:r>
            <w:r w:rsidR="003D2D6D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45B7" w:rsidRPr="00C76EF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объективное ухудшение здоровья поступающих в детский сад детей, отрицательно сказывается </w:t>
            </w:r>
            <w:r w:rsidR="00D54C8A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получении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ими качественного образования;</w:t>
            </w:r>
          </w:p>
          <w:p w:rsidR="00DF45B7" w:rsidRPr="00C76EF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недостаточная готовность и </w:t>
            </w:r>
            <w:r w:rsidR="003D2D6D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включенность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в управление качеством образования детей через общественно-государственные формы управления;</w:t>
            </w:r>
          </w:p>
          <w:p w:rsidR="00DF45B7" w:rsidRPr="00C76EF7" w:rsidRDefault="00076F3D" w:rsidP="00076F3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 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A3677C" w:rsidRPr="00DF45B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расширения сферы дополнительных образовательных услуг.</w:t>
            </w:r>
          </w:p>
        </w:tc>
      </w:tr>
      <w:tr w:rsidR="00DF45B7" w:rsidRPr="00DF45B7" w:rsidTr="00092ECE"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361" w:type="dxa"/>
          </w:tcPr>
          <w:p w:rsidR="00A3677C" w:rsidRPr="003C109D" w:rsidRDefault="003C109D" w:rsidP="00DF45B7">
            <w:pPr>
              <w:tabs>
                <w:tab w:val="left" w:pos="10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4C8A" w:rsidRPr="003C109D">
              <w:rPr>
                <w:rFonts w:ascii="Times New Roman" w:hAnsi="Times New Roman" w:cs="Times New Roman"/>
                <w:sz w:val="28"/>
                <w:szCs w:val="28"/>
              </w:rPr>
              <w:t>Создание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услуг.</w:t>
            </w:r>
          </w:p>
        </w:tc>
      </w:tr>
      <w:tr w:rsidR="00DF45B7" w:rsidRPr="00DF45B7" w:rsidTr="00092ECE">
        <w:trPr>
          <w:trHeight w:val="2121"/>
        </w:trPr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361" w:type="dxa"/>
          </w:tcPr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с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истему управления деятельностью</w:t>
            </w:r>
          </w:p>
          <w:p w:rsidR="00360D68" w:rsidRPr="00186ACE" w:rsidRDefault="00360D68" w:rsidP="00060749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педагогического коллектива дошкольной организации, ориентированную на качество предоставляемых образовательных ус</w:t>
            </w:r>
            <w:r w:rsidR="00092ECE">
              <w:rPr>
                <w:rFonts w:ascii="Times New Roman" w:hAnsi="Times New Roman" w:cs="Times New Roman"/>
                <w:sz w:val="28"/>
                <w:szCs w:val="28"/>
              </w:rPr>
              <w:t>луг, позволяющих быть конкурент</w:t>
            </w: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оспособной образовательной организацией. </w:t>
            </w:r>
          </w:p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Повысить качеств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о образовательной деятельности,</w:t>
            </w:r>
          </w:p>
          <w:p w:rsidR="00360D68" w:rsidRPr="00186ACE" w:rsidRDefault="00360D68" w:rsidP="00060749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направленной на формирование интеллектуальных, личностных и физических качеств, обеспечивающих социальную успешность. </w:t>
            </w:r>
          </w:p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работу по сохранению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укреплению</w:t>
            </w:r>
          </w:p>
          <w:p w:rsidR="00360D68" w:rsidRPr="00186ACE" w:rsidRDefault="00360D68" w:rsidP="00060749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 и духовно-нравственных ценностей. </w:t>
            </w:r>
          </w:p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Содейст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вовать повышению педагогической</w:t>
            </w:r>
          </w:p>
          <w:p w:rsidR="00DF45B7" w:rsidRPr="00DF45B7" w:rsidRDefault="00360D68" w:rsidP="00060749">
            <w:pPr>
              <w:spacing w:after="0" w:line="240" w:lineRule="auto"/>
              <w:ind w:left="66"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 родителей (законных представителей) в вопросах воспитания 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 образования детей дошкольников</w:t>
            </w:r>
          </w:p>
        </w:tc>
      </w:tr>
      <w:tr w:rsidR="00DF45B7" w:rsidRPr="00DF45B7" w:rsidTr="00092ECE">
        <w:trPr>
          <w:trHeight w:val="4107"/>
        </w:trPr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361" w:type="dxa"/>
          </w:tcPr>
          <w:p w:rsidR="00DF45B7" w:rsidRPr="00C76EF7" w:rsidRDefault="00DF45B7" w:rsidP="00060749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</w:t>
            </w:r>
            <w:r w:rsidR="00360D68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 реализуется в период 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360D68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0D68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 в три этапа:</w:t>
            </w:r>
          </w:p>
          <w:p w:rsidR="00DF45B7" w:rsidRPr="00C76EF7" w:rsidRDefault="00D37C8A" w:rsidP="00060749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166D4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первы</w:t>
            </w:r>
            <w:r w:rsidR="00360D68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этап- 202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60D68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 организационно-подготовительный этап (создание условий для реализации программы);</w:t>
            </w:r>
          </w:p>
          <w:p w:rsidR="00DF45B7" w:rsidRPr="00C76EF7" w:rsidRDefault="00C23C66" w:rsidP="00060749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второй этап- 202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F45B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- практический этап (работа по </w:t>
            </w:r>
            <w:r w:rsidR="00360D68" w:rsidRPr="00C76EF7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</w:t>
            </w:r>
            <w:r w:rsidR="00DF45B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</w:t>
            </w:r>
          </w:p>
          <w:p w:rsidR="00A3677C" w:rsidRPr="00DF45B7" w:rsidRDefault="00C23C66" w:rsidP="00092ECE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третий этап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итоговый: аналитически</w:t>
            </w:r>
            <w:r w:rsidR="00120B21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r w:rsidR="00DF45B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20B21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C76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DF45B7" w:rsidRPr="00DF45B7" w:rsidTr="00092ECE">
        <w:trPr>
          <w:trHeight w:val="5923"/>
        </w:trPr>
        <w:tc>
          <w:tcPr>
            <w:tcW w:w="2420" w:type="dxa"/>
          </w:tcPr>
          <w:p w:rsidR="00DF45B7" w:rsidRPr="003D2D6D" w:rsidRDefault="00360D68" w:rsidP="00360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Ресурсн</w:t>
            </w:r>
            <w:r w:rsidR="00DF45B7" w:rsidRPr="003D2D6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ое обеспечение программы</w:t>
            </w:r>
          </w:p>
        </w:tc>
        <w:tc>
          <w:tcPr>
            <w:tcW w:w="7361" w:type="dxa"/>
          </w:tcPr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Кадровое: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квалификации педагогических кадров и персонала в целом;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творческих групп.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Научно-методическое: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0B21" w:rsidRPr="00C76EF7">
              <w:rPr>
                <w:rFonts w:ascii="Times New Roman" w:hAnsi="Times New Roman" w:cs="Times New Roman"/>
                <w:sz w:val="28"/>
                <w:szCs w:val="28"/>
              </w:rPr>
              <w:t>само обследование</w:t>
            </w: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Учреждения;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методических мероприятий в соответствии с ФГОС и ФОП ДО.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Материально-техническое: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развивающей предметно-пространственной развивающей среды в группах;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приобретение технических и дидактических средств обучения. </w:t>
            </w:r>
          </w:p>
          <w:p w:rsidR="00360D68" w:rsidRPr="00C76EF7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Финансовое:</w:t>
            </w:r>
          </w:p>
          <w:p w:rsidR="00DF45B7" w:rsidRPr="00C76EF7" w:rsidRDefault="00360D68" w:rsidP="005E3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45B7" w:rsidRPr="00C76EF7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использование бюджетных и внебюджетных средств;</w:t>
            </w:r>
          </w:p>
          <w:p w:rsidR="00DF45B7" w:rsidRPr="00C76EF7" w:rsidRDefault="00360D68" w:rsidP="005E3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E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F45B7" w:rsidRPr="00C76EF7">
              <w:rPr>
                <w:rFonts w:ascii="Times New Roman" w:eastAsia="Calibri" w:hAnsi="Times New Roman" w:cs="Times New Roman"/>
                <w:sz w:val="28"/>
                <w:szCs w:val="28"/>
              </w:rPr>
              <w:t>спонсорская помощь, благотворительность.</w:t>
            </w:r>
          </w:p>
        </w:tc>
      </w:tr>
      <w:tr w:rsidR="00DF45B7" w:rsidRPr="00DF45B7" w:rsidTr="00092ECE">
        <w:trPr>
          <w:trHeight w:val="1695"/>
        </w:trPr>
        <w:tc>
          <w:tcPr>
            <w:tcW w:w="2420" w:type="dxa"/>
          </w:tcPr>
          <w:p w:rsidR="00DF45B7" w:rsidRPr="003D2D6D" w:rsidRDefault="00DF45B7" w:rsidP="00DF45B7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7361" w:type="dxa"/>
          </w:tcPr>
          <w:p w:rsidR="00DF45B7" w:rsidRP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енное внесение коррективов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включения в решение задач программы развития всех субъекто</w:t>
            </w:r>
            <w:r w:rsidR="00775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образовательного пространства;</w:t>
            </w:r>
          </w:p>
          <w:p w:rsidR="004A06E0" w:rsidRPr="00120B21" w:rsidRDefault="005E385E" w:rsidP="00120B21">
            <w:pPr>
              <w:suppressAutoHyphens/>
              <w:spacing w:after="0" w:line="240" w:lineRule="auto"/>
              <w:ind w:left="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7517C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укрепления здоровья каждого дошкольника в процессе всех видов деятельности</w:t>
            </w:r>
            <w:r w:rsidR="00120B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F45B7" w:rsidRPr="00DF45B7" w:rsidTr="00092ECE">
        <w:trPr>
          <w:trHeight w:val="12038"/>
        </w:trPr>
        <w:tc>
          <w:tcPr>
            <w:tcW w:w="2420" w:type="dxa"/>
          </w:tcPr>
          <w:p w:rsidR="00DF45B7" w:rsidRPr="00D37C8A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C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Прогнозируемые результаты реализации Программы</w:t>
            </w:r>
          </w:p>
        </w:tc>
        <w:tc>
          <w:tcPr>
            <w:tcW w:w="7361" w:type="dxa"/>
          </w:tcPr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дошкольного учреждения: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конкурентоспособности дошкольного учреждения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рынке образовательных услуг;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модели нового объекта развития, обеспечивающей оптимальные педагогические условия для развития ребёнка по основным направлениям: физическому, познавательному, речевому, социально-коммуникативному, художественно-эстетическому развитию для обеспечения равных стартовы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возможностей дошкольников;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Реализация инновационных технологий, повышение профессиональной компетентности педагогов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участников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отношений в социальных акциях;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6E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работы по патриотическому воспитанию в направлении сохранения и укрепления духовно-нравственных ценностей.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воспитанников: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Получение полноценного качественного дошкольного образования в соответствии с индивидуальными запросами и возможн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остями каждого воспитанника;</w:t>
            </w:r>
          </w:p>
          <w:p w:rsid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единой психологически комфортной образовательной среды для детей, имеющих разные стартовые возможности (дети с ОВЗ и инвалидностью). </w:t>
            </w:r>
          </w:p>
          <w:p w:rsidR="004A06E0" w:rsidRPr="00453190" w:rsidRDefault="004A06E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педагогического коллектива: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компетентности и уровня профессионального мастерства педагогов в вопросах индивидуализации образовательной деятельности через овладение современными образовательными программами и технологиями, обеспечивающими развитие индивиду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альных способностей ребёнка;</w:t>
            </w:r>
          </w:p>
          <w:p w:rsid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наставничества среди педагогов. </w:t>
            </w:r>
          </w:p>
          <w:p w:rsidR="004A06E0" w:rsidRPr="00453190" w:rsidRDefault="004A06E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семьи: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Сохранение здоровья воспитанни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ков, разностороннее развитие;</w:t>
            </w:r>
          </w:p>
          <w:p w:rsidR="00A3677C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продуктивного взаимодействия педагогического, родительского и детского сообщества.</w:t>
            </w:r>
          </w:p>
          <w:p w:rsidR="004A06E0" w:rsidRPr="00A3677C" w:rsidRDefault="004A06E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45B7" w:rsidRDefault="00DF45B7" w:rsidP="00DF45B7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2AA" w:rsidRPr="00DF45B7" w:rsidRDefault="00C642AA" w:rsidP="00183393">
      <w:pPr>
        <w:tabs>
          <w:tab w:val="left" w:pos="3705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74B" w:rsidRDefault="00D6074B" w:rsidP="00DF45B7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422" w:rsidRDefault="00D37C8A" w:rsidP="00160F1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нализ проблемы, на решение которой направлена</w:t>
      </w:r>
    </w:p>
    <w:p w:rsidR="00DF45B7" w:rsidRDefault="00D37C8A" w:rsidP="00160F16">
      <w:pP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6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рограмма развития 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C33422" w:rsidRPr="00DF45B7" w:rsidRDefault="00C33422" w:rsidP="00C33422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A06E0" w:rsidRPr="00DF45B7" w:rsidRDefault="004A06E0" w:rsidP="004A06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 разработки П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рогр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аммы развития ДОУ на </w:t>
      </w:r>
      <w:r w:rsidRPr="00F5723C">
        <w:rPr>
          <w:rFonts w:ascii="Times New Roman" w:eastAsia="Calibri" w:hAnsi="Times New Roman" w:cs="Times New Roman"/>
          <w:sz w:val="28"/>
          <w:szCs w:val="28"/>
        </w:rPr>
        <w:t>период 202</w:t>
      </w:r>
      <w:r w:rsidR="00120B21" w:rsidRPr="00F5723C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Pr="00F5723C">
        <w:rPr>
          <w:rFonts w:ascii="Times New Roman" w:eastAsia="Calibri" w:hAnsi="Times New Roman" w:cs="Times New Roman"/>
          <w:sz w:val="28"/>
          <w:szCs w:val="28"/>
        </w:rPr>
        <w:t>-</w:t>
      </w:r>
      <w:r w:rsidR="00120B21" w:rsidRPr="00F572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723C">
        <w:rPr>
          <w:rFonts w:ascii="Times New Roman" w:eastAsia="Calibri" w:hAnsi="Times New Roman" w:cs="Times New Roman"/>
          <w:sz w:val="28"/>
          <w:szCs w:val="28"/>
        </w:rPr>
        <w:t>202</w:t>
      </w:r>
      <w:r w:rsidR="00120B21" w:rsidRPr="00F5723C">
        <w:rPr>
          <w:rFonts w:ascii="Times New Roman" w:eastAsia="Calibri" w:hAnsi="Times New Roman" w:cs="Times New Roman"/>
          <w:sz w:val="28"/>
          <w:szCs w:val="28"/>
        </w:rPr>
        <w:t>7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годов обусловлена важностью целей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развития образования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4A06E0" w:rsidRPr="00DF45B7" w:rsidRDefault="004A06E0" w:rsidP="004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духовно-нравственной личности,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развитие его познавательных и созидательных способностей. Ориентация на </w:t>
      </w:r>
      <w:r>
        <w:rPr>
          <w:rFonts w:ascii="Times New Roman" w:eastAsia="Calibri" w:hAnsi="Times New Roman" w:cs="Times New Roman"/>
          <w:sz w:val="28"/>
          <w:szCs w:val="28"/>
        </w:rPr>
        <w:t>ребе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нка и его потребности, создание в дошкольном учреждении условий, </w:t>
      </w:r>
      <w:r w:rsidRPr="001375F8">
        <w:rPr>
          <w:rFonts w:ascii="Times New Roman" w:eastAsia="Calibri" w:hAnsi="Times New Roman" w:cs="Times New Roman"/>
          <w:sz w:val="28"/>
          <w:szCs w:val="28"/>
        </w:rPr>
        <w:t>обеспечивающих гармоническо</w:t>
      </w:r>
      <w:r>
        <w:rPr>
          <w:rFonts w:ascii="Times New Roman" w:eastAsia="Calibri" w:hAnsi="Times New Roman" w:cs="Times New Roman"/>
          <w:sz w:val="28"/>
          <w:szCs w:val="28"/>
        </w:rPr>
        <w:t>е развитие личности каждого ребе</w:t>
      </w:r>
      <w:r w:rsidRPr="001375F8">
        <w:rPr>
          <w:rFonts w:ascii="Times New Roman" w:eastAsia="Calibri" w:hAnsi="Times New Roman" w:cs="Times New Roman"/>
          <w:sz w:val="28"/>
          <w:szCs w:val="28"/>
        </w:rPr>
        <w:t xml:space="preserve">нка и сотрудника, мотивация на эффективную деятельность – такова суть педагогического процесса. </w:t>
      </w:r>
      <w:r w:rsidRPr="00E35DC9">
        <w:rPr>
          <w:rFonts w:ascii="Times New Roman" w:hAnsi="Times New Roman" w:cs="Times New Roman"/>
          <w:sz w:val="28"/>
          <w:szCs w:val="28"/>
        </w:rPr>
        <w:t>Проведенный а</w:t>
      </w:r>
      <w:r>
        <w:rPr>
          <w:rFonts w:ascii="Times New Roman" w:hAnsi="Times New Roman" w:cs="Times New Roman"/>
          <w:sz w:val="28"/>
          <w:szCs w:val="28"/>
        </w:rPr>
        <w:t xml:space="preserve">нализ позволяет определить, </w:t>
      </w:r>
      <w:r w:rsidRPr="00E35DC9">
        <w:rPr>
          <w:rFonts w:ascii="Times New Roman" w:hAnsi="Times New Roman" w:cs="Times New Roman"/>
          <w:sz w:val="28"/>
          <w:szCs w:val="28"/>
        </w:rPr>
        <w:t>соз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E35DC9">
        <w:rPr>
          <w:rFonts w:ascii="Times New Roman" w:hAnsi="Times New Roman" w:cs="Times New Roman"/>
          <w:sz w:val="28"/>
          <w:szCs w:val="28"/>
        </w:rPr>
        <w:t xml:space="preserve"> в ДОУ </w:t>
      </w:r>
      <w:r>
        <w:rPr>
          <w:rFonts w:ascii="Times New Roman" w:hAnsi="Times New Roman" w:cs="Times New Roman"/>
          <w:sz w:val="28"/>
          <w:szCs w:val="28"/>
        </w:rPr>
        <w:t>условия для реализации ФГОС ДО, ФОП ДО</w:t>
      </w:r>
      <w:r w:rsidR="003C5229">
        <w:rPr>
          <w:rFonts w:ascii="Times New Roman" w:hAnsi="Times New Roman" w:cs="Times New Roman"/>
          <w:sz w:val="28"/>
          <w:szCs w:val="28"/>
        </w:rPr>
        <w:t xml:space="preserve"> и ФАОП ДО</w:t>
      </w:r>
      <w:r w:rsidRPr="001375F8">
        <w:rPr>
          <w:rFonts w:ascii="Times New Roman" w:hAnsi="Times New Roman" w:cs="Times New Roman"/>
          <w:sz w:val="28"/>
          <w:szCs w:val="28"/>
        </w:rPr>
        <w:t>.</w:t>
      </w:r>
      <w:r w:rsidRPr="004A06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3D6EB3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6EB3">
        <w:rPr>
          <w:rFonts w:ascii="Times New Roman" w:eastAsia="Calibri" w:hAnsi="Times New Roman" w:cs="Times New Roman"/>
          <w:b/>
          <w:sz w:val="28"/>
          <w:szCs w:val="28"/>
        </w:rPr>
        <w:t>Программа развития ДОУ направлена на решение следующих проблем: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Структура управления ДОУ.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детским садом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единоличия и коллегиальности.  Единоличным исполнительным органом Детского сада является заведующий, осуществляющий текущее руководство его деятельностью. Заведующий Детским садом назначается на должность и освобождается от должности распоряжением/приказом Учредителя. Трудовой договор заключается с Заведующим Учреждения на неопределенный срок.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являются: педагогический совет, Общее собрание трудового коллектива, Родительский комитет. 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Детским садом осуществляет постоянно (бессрочно) действующий коллегиальный орган управления Учреждения –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трудового коллектива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деятельность которого регламентируется Уставом ДОУ.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работников Детского сада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образовательного процесса в Детском саду осуществляется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советом Детского сада,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которого регламентируется Уставом ДОУ. 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педагогического совета входят заведующий Детским садом (является председателем), все педагогические работники Детского сада. 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педагогического совета по мере необходимости могут принимать участие представители учредителя, руководители иных коллегиальных органов Детского сада, иные работники Детского сада, а также родители (законные представители) воспитанников.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привлечения родительской общественности к активному участию в жизни Детского сада, укрепления связей между Детским садом и семьей, реализации прав родителей на участие в управлении Детским садом создаются групповые Родительские комитеты и общий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Родительских комитетов входят родители (законные представители) воспитанников, заинтересованные в совершенствовании деятельности Детского сада.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Родительских комитетов осуществляют свои полномочия на добровольной и безвозмездной основе.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ДОУ.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Проблемное поле: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06E0" w:rsidRPr="003D6EB3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недостаточная </w:t>
      </w:r>
      <w:r w:rsidRPr="00DF45B7">
        <w:rPr>
          <w:rFonts w:ascii="Times New Roman" w:eastAsia="Calibri" w:hAnsi="Times New Roman" w:cs="Times New Roman"/>
          <w:sz w:val="28"/>
          <w:szCs w:val="28"/>
        </w:rPr>
        <w:t>активность родительского комитета</w:t>
      </w:r>
      <w:r>
        <w:rPr>
          <w:rFonts w:ascii="Times New Roman" w:eastAsia="Calibri" w:hAnsi="Times New Roman" w:cs="Times New Roman"/>
          <w:sz w:val="28"/>
          <w:szCs w:val="28"/>
        </w:rPr>
        <w:t>, родителей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(законных представителей воспитанников)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несовершенство 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ресурсного обеспечения.</w:t>
      </w:r>
    </w:p>
    <w:p w:rsidR="004A06E0" w:rsidRPr="003D6EB3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интенсификации педагогического труда, повышен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его</w:t>
      </w:r>
    </w:p>
    <w:p w:rsidR="004A06E0" w:rsidRPr="00C33422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 результативности педагогов к применению современных образовательных программ и технологий.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D6B" w:rsidRPr="00A657E3" w:rsidRDefault="00DF45B7" w:rsidP="004A06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657E3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E14D6B" w:rsidRPr="00A657E3">
        <w:rPr>
          <w:rFonts w:ascii="Times New Roman" w:eastAsia="Calibri" w:hAnsi="Times New Roman" w:cs="Times New Roman"/>
          <w:b/>
          <w:sz w:val="28"/>
          <w:szCs w:val="28"/>
        </w:rPr>
        <w:t>бразовательная деятельность ДОУ</w:t>
      </w:r>
    </w:p>
    <w:p w:rsidR="00E14D6B" w:rsidRPr="00A657E3" w:rsidRDefault="005C6CD7" w:rsidP="006339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7E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20B21" w:rsidRPr="00A657E3">
        <w:rPr>
          <w:rFonts w:ascii="Times New Roman" w:eastAsia="Calibri" w:hAnsi="Times New Roman" w:cs="Times New Roman"/>
          <w:sz w:val="28"/>
          <w:szCs w:val="28"/>
        </w:rPr>
        <w:t>ГБДОУ «Детс</w:t>
      </w:r>
      <w:r w:rsidR="00B93E1E">
        <w:rPr>
          <w:rFonts w:ascii="Times New Roman" w:eastAsia="Calibri" w:hAnsi="Times New Roman" w:cs="Times New Roman"/>
          <w:sz w:val="28"/>
          <w:szCs w:val="28"/>
        </w:rPr>
        <w:t xml:space="preserve">кий сад № 1 «Ромашка» </w:t>
      </w:r>
      <w:proofErr w:type="spellStart"/>
      <w:r w:rsidR="00B93E1E">
        <w:rPr>
          <w:rFonts w:ascii="Times New Roman" w:eastAsia="Calibri" w:hAnsi="Times New Roman" w:cs="Times New Roman"/>
          <w:sz w:val="28"/>
          <w:szCs w:val="28"/>
        </w:rPr>
        <w:t>с.Сары</w:t>
      </w:r>
      <w:proofErr w:type="spellEnd"/>
      <w:r w:rsidR="00B93E1E">
        <w:rPr>
          <w:rFonts w:ascii="Times New Roman" w:eastAsia="Calibri" w:hAnsi="Times New Roman" w:cs="Times New Roman"/>
          <w:sz w:val="28"/>
          <w:szCs w:val="28"/>
        </w:rPr>
        <w:t>-Су</w:t>
      </w:r>
      <w:r w:rsidR="000D23DC" w:rsidRPr="00A657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0732"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 w:rsidR="008D073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района» 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>дошкольное образование осуществляетс</w:t>
      </w:r>
      <w:r w:rsidR="0063391A" w:rsidRPr="00A657E3">
        <w:rPr>
          <w:rFonts w:ascii="Times New Roman" w:eastAsia="Calibri" w:hAnsi="Times New Roman" w:cs="Times New Roman"/>
          <w:sz w:val="28"/>
          <w:szCs w:val="28"/>
        </w:rPr>
        <w:t>я в соответствии с Образовательной П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 xml:space="preserve">рограммой </w:t>
      </w:r>
      <w:r w:rsidR="0063391A" w:rsidRPr="00A657E3">
        <w:rPr>
          <w:rFonts w:ascii="Times New Roman" w:eastAsia="Calibri" w:hAnsi="Times New Roman" w:cs="Times New Roman"/>
          <w:sz w:val="28"/>
          <w:szCs w:val="28"/>
        </w:rPr>
        <w:t xml:space="preserve">дошкольного 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учреждения, разработанной </w:t>
      </w:r>
      <w:r w:rsidR="0063391A" w:rsidRPr="00A657E3">
        <w:rPr>
          <w:rFonts w:ascii="Times New Roman" w:eastAsia="Calibri" w:hAnsi="Times New Roman" w:cs="Times New Roman"/>
          <w:sz w:val="28"/>
          <w:szCs w:val="28"/>
        </w:rPr>
        <w:t>в соответствии с Федеральной образовательной Программой.</w:t>
      </w:r>
    </w:p>
    <w:p w:rsidR="00186ACE" w:rsidRPr="00A657E3" w:rsidRDefault="00186ACE" w:rsidP="00186A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7E3">
        <w:rPr>
          <w:rFonts w:ascii="Times New Roman" w:eastAsia="Times New Roman" w:hAnsi="Times New Roman"/>
          <w:sz w:val="28"/>
          <w:szCs w:val="28"/>
          <w:lang w:eastAsia="ru-RU"/>
        </w:rPr>
        <w:t>Часть, формируемая участниками образовательных отношений:</w:t>
      </w:r>
    </w:p>
    <w:p w:rsidR="00E14D6B" w:rsidRPr="00A657E3" w:rsidRDefault="00EA149B" w:rsidP="00E14D6B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57E3">
        <w:rPr>
          <w:rFonts w:ascii="Times New Roman" w:eastAsia="Calibri" w:hAnsi="Times New Roman" w:cs="Times New Roman"/>
          <w:sz w:val="28"/>
          <w:szCs w:val="28"/>
        </w:rPr>
        <w:t>Парциальные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 xml:space="preserve"> программы:</w:t>
      </w:r>
    </w:p>
    <w:p w:rsidR="00DF45B7" w:rsidRPr="00F5723C" w:rsidRDefault="00A657E3" w:rsidP="00A657E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</w:pPr>
      <w:r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="00DF45B7"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З. В. </w:t>
      </w:r>
      <w:proofErr w:type="spellStart"/>
      <w:r w:rsidR="00DF45B7"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Масаева</w:t>
      </w:r>
      <w:proofErr w:type="spellEnd"/>
      <w:r w:rsidR="00DF45B7"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Программа </w:t>
      </w:r>
      <w:r w:rsidR="007407DA"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</w:t>
      </w:r>
      <w:r w:rsidR="00DF45B7"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урса «</w:t>
      </w:r>
      <w:r w:rsidR="00EA149B"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Мой край Родной» - Грозный 2014</w:t>
      </w:r>
      <w:r w:rsidR="00221D73" w:rsidRPr="00F5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DF45B7" w:rsidRPr="00DF45B7" w:rsidRDefault="00DF45B7" w:rsidP="007407DA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образовательной деятельности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Для эффективной организации образовательной деятельности ДОУ необходимы педагоги, готовые к переобучению,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Количество педагогических сотрудников по штатному расписанию - </w:t>
      </w:r>
      <w:r w:rsidR="00B93E1E">
        <w:rPr>
          <w:rFonts w:ascii="Times New Roman" w:eastAsia="Calibri" w:hAnsi="Times New Roman" w:cs="Times New Roman"/>
          <w:sz w:val="28"/>
          <w:szCs w:val="28"/>
        </w:rPr>
        <w:t>9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, фактическое количество – </w:t>
      </w:r>
      <w:r w:rsidR="00B93E1E">
        <w:rPr>
          <w:rFonts w:ascii="Times New Roman" w:eastAsia="Calibri" w:hAnsi="Times New Roman" w:cs="Times New Roman"/>
          <w:sz w:val="28"/>
          <w:szCs w:val="28"/>
        </w:rPr>
        <w:t>9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F45B7" w:rsidRPr="00DF45B7" w:rsidRDefault="005C6CD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Кадрами ДОУ обеспечено полностью.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</w:p>
    <w:p w:rsidR="00DF45B7" w:rsidRDefault="005C6CD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высшая </w:t>
      </w:r>
      <w:r w:rsidR="00E14D6B">
        <w:rPr>
          <w:rFonts w:ascii="Times New Roman" w:eastAsia="Calibri" w:hAnsi="Times New Roman" w:cs="Times New Roman"/>
          <w:sz w:val="28"/>
          <w:szCs w:val="28"/>
        </w:rPr>
        <w:t xml:space="preserve">категория – </w:t>
      </w:r>
      <w:r w:rsidR="00F5723C">
        <w:rPr>
          <w:rFonts w:ascii="Times New Roman" w:eastAsia="Calibri" w:hAnsi="Times New Roman" w:cs="Times New Roman"/>
          <w:sz w:val="28"/>
          <w:szCs w:val="28"/>
        </w:rPr>
        <w:t>2</w:t>
      </w:r>
    </w:p>
    <w:p w:rsidR="005C6CD7" w:rsidRPr="00DF45B7" w:rsidRDefault="003533C0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первая категория – 3</w:t>
      </w:r>
      <w:r w:rsidR="005C6CD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45B7" w:rsidRPr="00DF45B7" w:rsidRDefault="000D23DC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категории –</w:t>
      </w:r>
      <w:r w:rsidR="00F5723C">
        <w:rPr>
          <w:rFonts w:ascii="Times New Roman" w:eastAsia="Calibri" w:hAnsi="Times New Roman" w:cs="Times New Roman"/>
          <w:sz w:val="28"/>
          <w:szCs w:val="28"/>
        </w:rPr>
        <w:t>4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укомпле</w:t>
      </w:r>
      <w:r w:rsidR="005C6CD7">
        <w:rPr>
          <w:rFonts w:ascii="Times New Roman" w:eastAsia="Calibri" w:hAnsi="Times New Roman" w:cs="Times New Roman"/>
          <w:sz w:val="28"/>
          <w:szCs w:val="28"/>
        </w:rPr>
        <w:t>ктованность кадрами составляет 10</w:t>
      </w:r>
      <w:r w:rsidRPr="00DF45B7">
        <w:rPr>
          <w:rFonts w:ascii="Times New Roman" w:eastAsia="Calibri" w:hAnsi="Times New Roman" w:cs="Times New Roman"/>
          <w:sz w:val="28"/>
          <w:szCs w:val="28"/>
        </w:rPr>
        <w:t>0 %. Однако отсутствие педагогического опыта вызывает трудности в работе.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ДОУ должна проводится планомерная работа по </w:t>
      </w:r>
      <w:r w:rsidR="005C6CD7" w:rsidRPr="00DF45B7">
        <w:rPr>
          <w:rFonts w:ascii="Times New Roman" w:eastAsia="Calibri" w:hAnsi="Times New Roman" w:cs="Times New Roman"/>
          <w:sz w:val="28"/>
          <w:szCs w:val="28"/>
        </w:rPr>
        <w:t>повышению профессионального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уровня, стимулированию их инновационной активности.  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Проблемы кадрового обеспечения образовательной деятельности ДОУ:</w:t>
      </w:r>
    </w:p>
    <w:p w:rsidR="004A06E0" w:rsidRPr="00DF45B7" w:rsidRDefault="004A06E0" w:rsidP="004A06E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низкий уровень владения ИКТ некоторых педагогов и умения применять их в образовательном процессе;</w:t>
      </w:r>
    </w:p>
    <w:p w:rsidR="004A06E0" w:rsidRPr="00DF45B7" w:rsidRDefault="004A06E0" w:rsidP="004A06E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недостаточное владение навыками ведения необходимой до</w:t>
      </w:r>
      <w:r w:rsidR="003533C0">
        <w:rPr>
          <w:rFonts w:ascii="Times New Roman" w:eastAsia="Calibri" w:hAnsi="Times New Roman" w:cs="Times New Roman"/>
          <w:sz w:val="28"/>
          <w:szCs w:val="28"/>
        </w:rPr>
        <w:t>кументации в соответствии с ФОП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остаются актуальными проблемы, связанные                                    с освоением и применением ИКТ в образовательном процессе, с трудностями перехода от консервативной учебной модели к партнерской совместной деятельности детей и взрослых, ведением до</w:t>
      </w:r>
      <w:r w:rsidR="003533C0">
        <w:rPr>
          <w:rFonts w:ascii="Times New Roman" w:eastAsia="Calibri" w:hAnsi="Times New Roman" w:cs="Times New Roman"/>
          <w:sz w:val="28"/>
          <w:szCs w:val="28"/>
        </w:rPr>
        <w:t>кументации в соответствии с ФОП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Программно-методическое и материально-техническое обеспечение образовательной деятельности ДОУ. Предметно-развивающая среда ДОУ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ДОУ осуществляет образовательный проц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есс с </w:t>
      </w:r>
      <w:r w:rsidR="00BF3D2A">
        <w:rPr>
          <w:rFonts w:ascii="Times New Roman" w:eastAsia="Times New Roman" w:hAnsi="Times New Roman" w:cs="Times New Roman"/>
          <w:sz w:val="28"/>
          <w:szCs w:val="28"/>
        </w:rPr>
        <w:t>детьми по Образовательной 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ДОУ, разработанной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Федерал</w:t>
      </w:r>
      <w:r w:rsidR="00D1700C">
        <w:rPr>
          <w:rFonts w:ascii="Times New Roman" w:eastAsia="Times New Roman" w:hAnsi="Times New Roman" w:cs="Times New Roman"/>
          <w:sz w:val="28"/>
          <w:szCs w:val="28"/>
        </w:rPr>
        <w:t xml:space="preserve">ьной образовательной Программой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в соответствии с ФГОС ДО</w:t>
      </w:r>
      <w:r w:rsidR="00D1700C">
        <w:rPr>
          <w:rFonts w:ascii="Times New Roman" w:eastAsia="Times New Roman" w:hAnsi="Times New Roman" w:cs="Times New Roman"/>
          <w:sz w:val="28"/>
          <w:szCs w:val="28"/>
        </w:rPr>
        <w:t xml:space="preserve"> и ФАОП ДО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.      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предусматривает воспитание и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развитие детей по пяти образовательным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областям: речевое развитие, познавательное развитие, социально - коммуникативное, физическое развитие и художественно-эстетическое.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в ДОУ строится в соответствии с учебным и годовым планом ДОУ, перспективными планами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воспитателей.</w:t>
      </w:r>
    </w:p>
    <w:p w:rsidR="004A06E0" w:rsidRPr="00531DD1" w:rsidRDefault="004A06E0" w:rsidP="004A06E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Часть, формируемая участниками образовательного процесса, базируется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на программе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«Мой край Родной»</w:t>
      </w:r>
      <w:r w:rsidR="00221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</w:t>
      </w:r>
      <w:r w:rsidR="0023517F">
        <w:rPr>
          <w:rFonts w:ascii="Times New Roman" w:eastAsia="Times New Roman" w:hAnsi="Times New Roman" w:cs="Times New Roman"/>
          <w:sz w:val="28"/>
          <w:szCs w:val="28"/>
        </w:rPr>
        <w:t xml:space="preserve">Дополнена </w:t>
      </w:r>
      <w:r w:rsidR="00F220D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23517F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F220D8">
        <w:rPr>
          <w:rFonts w:ascii="Times New Roman" w:eastAsia="Times New Roman" w:hAnsi="Times New Roman" w:cs="Times New Roman"/>
          <w:sz w:val="28"/>
          <w:szCs w:val="28"/>
        </w:rPr>
        <w:t xml:space="preserve">этими </w:t>
      </w:r>
      <w:r w:rsidR="0023517F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методическими рекомендациями </w:t>
      </w:r>
      <w:proofErr w:type="spellStart"/>
      <w:r w:rsidR="0023517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23517F">
        <w:rPr>
          <w:rFonts w:ascii="Times New Roman" w:eastAsia="Times New Roman" w:hAnsi="Times New Roman" w:cs="Times New Roman"/>
          <w:sz w:val="28"/>
          <w:szCs w:val="28"/>
        </w:rPr>
        <w:t xml:space="preserve"> России от 13.02.2023г № ТВ-413/03 «О направлении рекомендаций»</w:t>
      </w:r>
      <w:r w:rsidR="003C52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3517F">
        <w:rPr>
          <w:rFonts w:ascii="Times New Roman" w:eastAsia="Times New Roman" w:hAnsi="Times New Roman" w:cs="Times New Roman"/>
          <w:sz w:val="28"/>
          <w:szCs w:val="28"/>
        </w:rPr>
        <w:t>вместе с «Рекомендациями по формированию инфраструктуры дошкольных образовательных организаций и комплектации учебно-</w:t>
      </w:r>
      <w:r w:rsidR="00F220D8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 в целях реализации образовательных программ дошкольного образования содержания»)</w:t>
      </w:r>
      <w:r w:rsidR="00315CA0">
        <w:rPr>
          <w:rFonts w:ascii="Times New Roman" w:eastAsia="Times New Roman" w:hAnsi="Times New Roman" w:cs="Times New Roman"/>
          <w:sz w:val="28"/>
          <w:szCs w:val="28"/>
        </w:rPr>
        <w:t xml:space="preserve"> для всех категорий детей, в том числе и для детей ОВЗ.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Предметно-пространственное окружение ДОУ эстетически продумано и оформлено. В каждой возрастной группе создана своя предметно-развивающая среда.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оборудованы необходимой мебелью, инвентарём.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 </w:t>
      </w:r>
      <w:r w:rsidR="00DB6550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медицинский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для медсестры.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Пищеблок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из двух блоков: блок сырой продукции (кладовая), вареной и готовой продукции. Оборудование пищеблока соответствует требованиям СанПиН и Роспотребнадзора.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есть </w:t>
      </w:r>
      <w:r w:rsidR="00353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модем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сети интернет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педагоги и сотрудники детского сада могут осу</w:t>
      </w:r>
      <w:r w:rsidR="003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кабинете </w:t>
      </w:r>
      <w:r w:rsidR="003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3533C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4A0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оснащен компьютером и принтером.</w:t>
      </w:r>
    </w:p>
    <w:p w:rsidR="004A06E0" w:rsidRPr="005C6CD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Развивающая предметно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пространственная среда в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ДОУ содержательно насыщена, доступная, безопасная, вариативная, трансформируемая и полифункциональная, соответствуе</w:t>
      </w:r>
      <w:r>
        <w:rPr>
          <w:rFonts w:ascii="Times New Roman" w:eastAsia="Times New Roman" w:hAnsi="Times New Roman" w:cs="Times New Roman"/>
          <w:sz w:val="28"/>
          <w:szCs w:val="28"/>
        </w:rPr>
        <w:t>т возрастным возможностям детей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</w:rPr>
        <w:t>Проблемы программно-методического и материально-технического обеспечения образовательной деятельности ДОУ:</w:t>
      </w:r>
    </w:p>
    <w:p w:rsidR="004A06E0" w:rsidRP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- недостаточно дополнительных методических и наг</w:t>
      </w:r>
      <w:r>
        <w:rPr>
          <w:rFonts w:ascii="Times New Roman" w:eastAsia="Times New Roman" w:hAnsi="Times New Roman" w:cs="Times New Roman"/>
          <w:sz w:val="28"/>
          <w:szCs w:val="28"/>
        </w:rPr>
        <w:t>лядно-дидактических материалов;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- недостаточно игрового оборудования для организации игровой деятельности детей в группах детского сада в </w:t>
      </w:r>
      <w:r w:rsidR="00B93E1E">
        <w:rPr>
          <w:rFonts w:ascii="Times New Roman" w:eastAsia="Calibri" w:hAnsi="Times New Roman" w:cs="Times New Roman"/>
          <w:sz w:val="28"/>
          <w:szCs w:val="28"/>
        </w:rPr>
        <w:t>соответствии с требованиями ФОП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ДО к предметно-развивающей среде.</w:t>
      </w:r>
    </w:p>
    <w:p w:rsidR="004A06E0" w:rsidRDefault="004A06E0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DF45B7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Социальное партнерство ДОУ</w:t>
      </w:r>
    </w:p>
    <w:p w:rsidR="00A3677C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Социальное партнерство является неотъемлемой частью образовательного процесса ДОУ.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Она предполагает организацию работы с разными категориями семей воспитанников, участие в разработке и    реализации   социальных и культурных проектов, а </w:t>
      </w:r>
      <w:r w:rsidR="00A3677C" w:rsidRPr="00DF45B7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налаживание межведомственных связей с учреждениями образования, культуры, здравоохранения.  </w:t>
      </w:r>
    </w:p>
    <w:p w:rsidR="00DB6550" w:rsidRDefault="00DB6550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550">
        <w:rPr>
          <w:rFonts w:ascii="Times New Roman" w:eastAsia="Calibri" w:hAnsi="Times New Roman" w:cs="Times New Roman"/>
          <w:sz w:val="28"/>
          <w:szCs w:val="28"/>
        </w:rPr>
        <w:t xml:space="preserve">В ГБДОУ создана определенная система взаимодействия с учреждениями культурно-образовательного социума, которая прописана в договорах и планах совместных мероприятий, что способствует </w:t>
      </w:r>
      <w:r>
        <w:rPr>
          <w:rFonts w:ascii="Times New Roman" w:eastAsia="Calibri" w:hAnsi="Times New Roman" w:cs="Times New Roman"/>
          <w:sz w:val="28"/>
          <w:szCs w:val="28"/>
        </w:rPr>
        <w:t>всестороннему</w:t>
      </w:r>
      <w:r w:rsidRPr="00DB6550">
        <w:rPr>
          <w:rFonts w:ascii="Times New Roman" w:eastAsia="Calibri" w:hAnsi="Times New Roman" w:cs="Times New Roman"/>
          <w:sz w:val="28"/>
          <w:szCs w:val="28"/>
        </w:rPr>
        <w:t xml:space="preserve"> развитию детей.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именно:</w:t>
      </w:r>
      <w:r w:rsidRPr="00DB65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6550" w:rsidRDefault="00DB6550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D23DC">
        <w:rPr>
          <w:rFonts w:ascii="Times New Roman" w:eastAsia="Calibri" w:hAnsi="Times New Roman" w:cs="Times New Roman"/>
          <w:sz w:val="28"/>
          <w:szCs w:val="28"/>
        </w:rPr>
        <w:t>(</w:t>
      </w:r>
      <w:r w:rsidR="00660882">
        <w:rPr>
          <w:rFonts w:ascii="Times New Roman" w:eastAsia="Calibri" w:hAnsi="Times New Roman" w:cs="Times New Roman"/>
          <w:sz w:val="28"/>
          <w:szCs w:val="28"/>
        </w:rPr>
        <w:t>МБОУ</w:t>
      </w:r>
      <w:r w:rsidR="000D23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0882">
        <w:rPr>
          <w:rFonts w:ascii="Times New Roman" w:eastAsia="Calibri" w:hAnsi="Times New Roman" w:cs="Times New Roman"/>
          <w:sz w:val="28"/>
          <w:szCs w:val="28"/>
        </w:rPr>
        <w:t>«</w:t>
      </w:r>
      <w:r w:rsidR="003533C0">
        <w:rPr>
          <w:rFonts w:ascii="Times New Roman" w:eastAsia="Calibri" w:hAnsi="Times New Roman" w:cs="Times New Roman"/>
          <w:sz w:val="28"/>
          <w:szCs w:val="28"/>
        </w:rPr>
        <w:t>Сары-</w:t>
      </w:r>
      <w:proofErr w:type="spellStart"/>
      <w:r w:rsidR="003533C0">
        <w:rPr>
          <w:rFonts w:ascii="Times New Roman" w:eastAsia="Calibri" w:hAnsi="Times New Roman" w:cs="Times New Roman"/>
          <w:sz w:val="28"/>
          <w:szCs w:val="28"/>
        </w:rPr>
        <w:t>Суйская</w:t>
      </w:r>
      <w:proofErr w:type="spellEnd"/>
      <w:r w:rsidR="003533C0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B93E1E">
        <w:rPr>
          <w:rFonts w:ascii="Times New Roman" w:eastAsia="Calibri" w:hAnsi="Times New Roman" w:cs="Times New Roman"/>
          <w:sz w:val="28"/>
          <w:szCs w:val="28"/>
        </w:rPr>
        <w:t>»</w:t>
      </w:r>
      <w:r w:rsidR="00E81E1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(на договорной основе), есть возможность использования их оздоровительно-образовательного потенциала с целью повышения качества образовательной услуги; повышения компетентности взрослых участников образовательного процесса (сотрудников ДОУ и родителей воспитанников)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0882" w:rsidRDefault="00660882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bCs/>
          <w:sz w:val="28"/>
          <w:szCs w:val="28"/>
        </w:rPr>
        <w:t>Проблемное поле: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- Слабая реакция педагогической системы детского сада на потребности и возможности внешней среды, замкн</w:t>
      </w:r>
      <w:r w:rsidR="008B5EF5">
        <w:rPr>
          <w:rFonts w:ascii="Times New Roman" w:eastAsia="Calibri" w:hAnsi="Times New Roman" w:cs="Times New Roman"/>
          <w:sz w:val="28"/>
          <w:szCs w:val="28"/>
        </w:rPr>
        <w:t>утость на внутренних проблемах.</w:t>
      </w:r>
    </w:p>
    <w:p w:rsidR="00544221" w:rsidRPr="00E81E14" w:rsidRDefault="00DF45B7" w:rsidP="00E81E14">
      <w:pPr>
        <w:tabs>
          <w:tab w:val="left" w:pos="0"/>
          <w:tab w:val="left" w:pos="9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социальных преобразований в республике, запросы родителей, интересы детей, профессиональные возможности 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и требования ФОП</w:t>
      </w:r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ДО.</w:t>
      </w:r>
    </w:p>
    <w:p w:rsidR="004A06E0" w:rsidRPr="00E81E14" w:rsidRDefault="004A06E0" w:rsidP="004A06E0">
      <w:pPr>
        <w:spacing w:before="100" w:beforeAutospacing="1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ДОУ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 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4A06E0" w:rsidRPr="00186ACE" w:rsidRDefault="004A06E0" w:rsidP="004A0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всего вышесказанного, основной </w:t>
      </w:r>
      <w:r w:rsidRPr="00DF45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является: с</w:t>
      </w:r>
      <w:r w:rsidRPr="003C109D">
        <w:rPr>
          <w:rFonts w:ascii="Times New Roman" w:hAnsi="Times New Roman" w:cs="Times New Roman"/>
          <w:sz w:val="28"/>
          <w:szCs w:val="28"/>
        </w:rPr>
        <w:t>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Инновационный характер Программы развития ДОУ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 в условиях требований ФОП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ДО, позволяющей ребе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качества образовательной деятельности для ДОУ напрямую связан</w:t>
      </w:r>
      <w:r w:rsidR="00DB655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ценностью ребёнка. 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возможностям).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 - профессиональное создание оптимальных условий для его развития в образовательном процессе, и в системе дополнительного образования в соответствии с треб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ованиями ФОП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вышесказанного,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задачами Программы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деятельности ДОУ являются:</w:t>
      </w:r>
    </w:p>
    <w:p w:rsidR="004A06E0" w:rsidRPr="00186ACE" w:rsidRDefault="004A06E0" w:rsidP="004A06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</w:t>
      </w:r>
      <w:r w:rsidRPr="00186ACE">
        <w:rPr>
          <w:rFonts w:ascii="Times New Roman" w:hAnsi="Times New Roman" w:cs="Times New Roman"/>
          <w:sz w:val="28"/>
          <w:szCs w:val="28"/>
        </w:rPr>
        <w:t xml:space="preserve"> управления деятельностью педагогического коллектива дошкольной организации, ориентированную на качество предоставляемых образовательных услуг, позволяющих быть конкурентоспособно</w:t>
      </w:r>
      <w:r>
        <w:rPr>
          <w:rFonts w:ascii="Times New Roman" w:hAnsi="Times New Roman" w:cs="Times New Roman"/>
          <w:sz w:val="28"/>
          <w:szCs w:val="28"/>
        </w:rPr>
        <w:t>й образовательной организацией;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186ACE" w:rsidRDefault="004A06E0" w:rsidP="004A06E0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</w:t>
      </w:r>
      <w:r w:rsidRPr="00186AC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деятельности, направленной на </w:t>
      </w:r>
    </w:p>
    <w:p w:rsidR="004A06E0" w:rsidRPr="00186ACE" w:rsidRDefault="004A06E0" w:rsidP="004A06E0">
      <w:pPr>
        <w:spacing w:after="0" w:line="240" w:lineRule="auto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ACE">
        <w:rPr>
          <w:rFonts w:ascii="Times New Roman" w:hAnsi="Times New Roman" w:cs="Times New Roman"/>
          <w:sz w:val="28"/>
          <w:szCs w:val="28"/>
        </w:rPr>
        <w:t>формирование интеллектуальных, личностных и физических качеств, обеспечив</w:t>
      </w:r>
      <w:r>
        <w:rPr>
          <w:rFonts w:ascii="Times New Roman" w:hAnsi="Times New Roman" w:cs="Times New Roman"/>
          <w:sz w:val="28"/>
          <w:szCs w:val="28"/>
        </w:rPr>
        <w:t>ающих социальную успешность;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77517C" w:rsidRDefault="004A06E0" w:rsidP="004A06E0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работы</w:t>
      </w:r>
      <w:r w:rsidRPr="00186ACE">
        <w:rPr>
          <w:rFonts w:ascii="Times New Roman" w:hAnsi="Times New Roman" w:cs="Times New Roman"/>
          <w:sz w:val="28"/>
          <w:szCs w:val="28"/>
        </w:rPr>
        <w:t xml:space="preserve"> по сохранению и укреплению патриотических и</w:t>
      </w:r>
    </w:p>
    <w:p w:rsidR="004A06E0" w:rsidRPr="00186ACE" w:rsidRDefault="004A06E0" w:rsidP="004A06E0">
      <w:pPr>
        <w:spacing w:after="0" w:line="240" w:lineRule="auto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ACE">
        <w:rPr>
          <w:rFonts w:ascii="Times New Roman" w:hAnsi="Times New Roman" w:cs="Times New Roman"/>
          <w:sz w:val="28"/>
          <w:szCs w:val="28"/>
        </w:rPr>
        <w:t>духовно-</w:t>
      </w:r>
      <w:r>
        <w:rPr>
          <w:rFonts w:ascii="Times New Roman" w:hAnsi="Times New Roman" w:cs="Times New Roman"/>
          <w:sz w:val="28"/>
          <w:szCs w:val="28"/>
        </w:rPr>
        <w:t>нравственных ценностей;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Содействие</w:t>
      </w:r>
      <w:r w:rsidRPr="00186ACE">
        <w:rPr>
          <w:rFonts w:ascii="Times New Roman" w:hAnsi="Times New Roman" w:cs="Times New Roman"/>
          <w:sz w:val="28"/>
          <w:szCs w:val="28"/>
        </w:rPr>
        <w:t xml:space="preserve"> повышению педагогической компетентности родителей (законных представителей) в вопросах воспитания и образов</w:t>
      </w:r>
      <w:r>
        <w:rPr>
          <w:rFonts w:ascii="Times New Roman" w:hAnsi="Times New Roman" w:cs="Times New Roman"/>
          <w:sz w:val="28"/>
          <w:szCs w:val="28"/>
        </w:rPr>
        <w:t>ания детей дошкольного возраста;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принципы реализации Программы</w:t>
      </w:r>
      <w:r w:rsidRPr="00DF45B7">
        <w:rPr>
          <w:rFonts w:ascii="Times New Roman" w:eastAsia="Calibri" w:hAnsi="Times New Roman" w:cs="Times New Roman"/>
          <w:sz w:val="28"/>
          <w:szCs w:val="28"/>
        </w:rPr>
        <w:t>, позволяющие внедрить и результативно использовать гибкие организационные формы преобразований в ДОУ:</w:t>
      </w:r>
    </w:p>
    <w:p w:rsidR="004A06E0" w:rsidRPr="00DF45B7" w:rsidRDefault="004A06E0" w:rsidP="004A06E0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программно-целевого подхода, который предполагает единую систему планирования и своеврем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внесение коррективов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компетентности участников образовательного процесса о происходящем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вариативности, предполагающей осуществление различных вариантов действий по реализации задач развития ДОУ;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в решение задач программы развития всех субъектов образовательного пространства.</w:t>
      </w:r>
    </w:p>
    <w:p w:rsidR="004A06E0" w:rsidRPr="00CD6491" w:rsidRDefault="004A06E0" w:rsidP="004A06E0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Здоровье</w:t>
      </w:r>
      <w:r w:rsidR="00DB65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сберегающий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r w:rsidR="00DB6550" w:rsidRPr="00DF45B7">
        <w:rPr>
          <w:rFonts w:ascii="Times New Roman" w:eastAsia="Calibri" w:hAnsi="Times New Roman" w:cs="Times New Roman"/>
          <w:sz w:val="28"/>
          <w:szCs w:val="28"/>
        </w:rPr>
        <w:t>стресс генных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факторов, связанных с социальными и климатическими условиями.</w:t>
      </w:r>
    </w:p>
    <w:p w:rsidR="004A06E0" w:rsidRPr="00E14D6B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1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реализации Программы развития ДОУ являются педагоги, родители, представители образовательных и социальных структур, воспитанники ДОУ.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ДОУ в рамках Программы развития являются: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Совершенствование структуры управления ДОУ.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Повышение качества образовательной деятельности ДОУ в соответствии с ФГОС 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ФОП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Повышение компетентности педагогов ДОУ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уровня </w:t>
      </w:r>
      <w:r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 воспитанников) и тесное сотрудничество, взаимодействие.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Совершенствование системы здоровье</w:t>
      </w:r>
      <w:r w:rsidR="00DB65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сберегающих технологий в ДОУ.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Построение системы социального партнерства ДОУ.</w:t>
      </w:r>
    </w:p>
    <w:p w:rsidR="004A06E0" w:rsidRDefault="004A06E0" w:rsidP="004A06E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развития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воспитанников и родителей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06E0" w:rsidRPr="00453190" w:rsidRDefault="004A06E0" w:rsidP="004A06E0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каждому воспитаннику будут предоставлены условия для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53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лучения</w:t>
      </w:r>
      <w:r w:rsidRPr="00453190">
        <w:rPr>
          <w:rFonts w:ascii="Times New Roman" w:hAnsi="Times New Roman" w:cs="Times New Roman"/>
          <w:sz w:val="28"/>
          <w:szCs w:val="28"/>
        </w:rPr>
        <w:t xml:space="preserve"> полноценного качественного дошкольного образования в соответствии с индивидуальными запросами и возможн</w:t>
      </w:r>
      <w:r>
        <w:rPr>
          <w:rFonts w:ascii="Times New Roman" w:hAnsi="Times New Roman" w:cs="Times New Roman"/>
          <w:sz w:val="28"/>
          <w:szCs w:val="28"/>
        </w:rPr>
        <w:t>остями каждого воспитанника;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 w:rsidRPr="00453190">
        <w:rPr>
          <w:rFonts w:ascii="Times New Roman" w:hAnsi="Times New Roman" w:cs="Times New Roman"/>
          <w:sz w:val="28"/>
          <w:szCs w:val="28"/>
        </w:rPr>
        <w:t xml:space="preserve"> психологически комфортной образовательной среды для детей,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имеющих разные стартовые возможности (дети с ОВЗ и инвалидностью).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полноценного личностного роста в условиях,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заданных ФГОС</w:t>
      </w:r>
      <w:r w:rsidR="003C5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хорошее состояние здоровья детей будет способствовать повышению 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их образования;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индивидуального педагогического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–социального 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для каждого воспитанника ДОУ;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семье будет предоставлена консул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ьтативная помощь в воспитании и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детей, право участия и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образовательной деятельности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сформированности ключевых компетенций детей будет</w:t>
      </w:r>
      <w:r w:rsidR="00DB6550" w:rsidRPr="00DB6550">
        <w:t xml:space="preserve"> </w:t>
      </w:r>
      <w:r w:rsidR="00DB6550" w:rsidRPr="00DB6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успешному обучению ребе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в школе.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педагогам будет предоста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 возможность для повышения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 w:rsidRPr="00BD59C0">
        <w:rPr>
          <w:rFonts w:ascii="Times New Roman" w:hAnsi="Times New Roman" w:cs="Times New Roman"/>
          <w:sz w:val="28"/>
          <w:szCs w:val="28"/>
        </w:rPr>
        <w:t xml:space="preserve"> </w:t>
      </w:r>
      <w:r w:rsidRPr="00453190">
        <w:rPr>
          <w:rFonts w:ascii="Times New Roman" w:hAnsi="Times New Roman" w:cs="Times New Roman"/>
          <w:sz w:val="28"/>
          <w:szCs w:val="28"/>
        </w:rPr>
        <w:t>в вопросах индивидуализации образовательной деятельности через овладение современными образовательными программами и технологиями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педагогов позволит обеспечить сформированность ключевых компетенций дошкольника;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технологий;</w:t>
      </w:r>
    </w:p>
    <w:p w:rsidR="004A06E0" w:rsidRPr="00453190" w:rsidRDefault="004A06E0" w:rsidP="004A06E0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будет в</w:t>
      </w:r>
      <w:r w:rsidRPr="00453190">
        <w:rPr>
          <w:rFonts w:ascii="Times New Roman" w:hAnsi="Times New Roman" w:cs="Times New Roman"/>
          <w:sz w:val="28"/>
          <w:szCs w:val="28"/>
        </w:rPr>
        <w:t xml:space="preserve">недрение наставничества среди педагогов.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ДОУ: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будет налажена система управления качес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образования дошкольников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с требованиями ФОП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образования, через с</w:t>
      </w:r>
      <w:r>
        <w:rPr>
          <w:rFonts w:ascii="Times New Roman" w:hAnsi="Times New Roman" w:cs="Times New Roman"/>
          <w:sz w:val="28"/>
          <w:szCs w:val="28"/>
        </w:rPr>
        <w:t>оздание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190">
        <w:rPr>
          <w:rFonts w:ascii="Times New Roman" w:hAnsi="Times New Roman" w:cs="Times New Roman"/>
          <w:sz w:val="28"/>
          <w:szCs w:val="28"/>
        </w:rPr>
        <w:t>модели нового объекта развития, обеспечивающей оптимальные педагогические условия для развития ребёнка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 учреждением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повышению </w:t>
      </w:r>
      <w:r w:rsidRPr="00453190">
        <w:rPr>
          <w:rFonts w:ascii="Times New Roman" w:hAnsi="Times New Roman" w:cs="Times New Roman"/>
          <w:sz w:val="28"/>
          <w:szCs w:val="28"/>
        </w:rPr>
        <w:t>конкурентоспособности дошкольного учреждения на</w:t>
      </w:r>
      <w:r>
        <w:rPr>
          <w:rFonts w:ascii="Times New Roman" w:hAnsi="Times New Roman" w:cs="Times New Roman"/>
          <w:sz w:val="28"/>
          <w:szCs w:val="28"/>
        </w:rPr>
        <w:t xml:space="preserve"> рынке образовательных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будут созданы условия для </w:t>
      </w:r>
      <w:r w:rsidRPr="00453190">
        <w:rPr>
          <w:rFonts w:ascii="Times New Roman" w:hAnsi="Times New Roman" w:cs="Times New Roman"/>
          <w:sz w:val="28"/>
          <w:szCs w:val="28"/>
        </w:rPr>
        <w:t>работы по патриотическому воспитанию в направлении сохранения и укрепления духовно-нравственных ценностей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социальными системами;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научно–методическими объединениями;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обновляться и развиваться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риально–технические и медико-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условия пребывания детей в учреждении в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с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ФГОС дошкольного 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позволит сделать процесс развития ДОУ более социально–ориентированным и адаптированным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условиям, заданным ФОП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ДО.</w:t>
      </w:r>
    </w:p>
    <w:p w:rsidR="004A06E0" w:rsidRDefault="004A06E0" w:rsidP="004A06E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риска при реализации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развития могут возникнуть следующие риски:</w:t>
      </w:r>
    </w:p>
    <w:p w:rsidR="004A06E0" w:rsidRPr="00DF45B7" w:rsidRDefault="004A06E0" w:rsidP="004A06E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4A06E0" w:rsidRDefault="004A06E0" w:rsidP="004A06E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переход на новую 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рограмму развития ДОУ может создать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напряжение у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педагогического коллектива,</w:t>
      </w:r>
    </w:p>
    <w:p w:rsidR="004A06E0" w:rsidRPr="00F01D23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6E31A5">
        <w:rPr>
          <w:rFonts w:hAnsi="Times New Roman" w:cs="Times New Roman"/>
          <w:color w:val="000000"/>
          <w:sz w:val="28"/>
          <w:szCs w:val="28"/>
        </w:rPr>
        <w:t>инансово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экономические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могут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быть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ходе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объемов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бюджетных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средств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э</w:t>
      </w:r>
      <w:r w:rsidRPr="006E31A5">
        <w:rPr>
          <w:rFonts w:hAnsi="Times New Roman" w:cs="Times New Roman"/>
          <w:color w:val="000000"/>
          <w:sz w:val="28"/>
          <w:szCs w:val="28"/>
        </w:rPr>
        <w:t>то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потребует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внесения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изменений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Программу</w:t>
      </w:r>
      <w:r>
        <w:rPr>
          <w:rFonts w:hAnsi="Times New Roman" w:cs="Times New Roman"/>
          <w:color w:val="000000"/>
          <w:sz w:val="28"/>
          <w:szCs w:val="28"/>
        </w:rPr>
        <w:t>,</w:t>
      </w:r>
    </w:p>
    <w:p w:rsidR="004A06E0" w:rsidRPr="006E31A5" w:rsidRDefault="004A06E0" w:rsidP="004A06E0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 - </w:t>
      </w:r>
      <w:r>
        <w:rPr>
          <w:rFonts w:hAnsi="Times New Roman" w:cs="Times New Roman"/>
          <w:color w:val="000000"/>
          <w:sz w:val="28"/>
          <w:szCs w:val="28"/>
        </w:rPr>
        <w:t>н</w:t>
      </w:r>
      <w:r w:rsidRPr="006E31A5">
        <w:rPr>
          <w:rFonts w:hAnsi="Times New Roman" w:cs="Times New Roman"/>
          <w:color w:val="000000"/>
          <w:sz w:val="28"/>
          <w:szCs w:val="28"/>
        </w:rPr>
        <w:t>ормативно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правовые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возможным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возникновением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пробелов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правовом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регулировании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6E31A5">
        <w:rPr>
          <w:rFonts w:hAnsi="Times New Roman" w:cs="Times New Roman"/>
          <w:color w:val="000000"/>
          <w:sz w:val="28"/>
          <w:szCs w:val="28"/>
        </w:rPr>
        <w:t>относимых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полномочиям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федеральных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региональных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органов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государственной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власти</w:t>
      </w:r>
      <w:r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4A06E0" w:rsidRPr="006E31A5" w:rsidRDefault="004A06E0" w:rsidP="004A06E0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</w:t>
      </w:r>
      <w:r>
        <w:rPr>
          <w:rFonts w:hAnsi="Times New Roman" w:cs="Times New Roman"/>
          <w:color w:val="000000"/>
          <w:sz w:val="28"/>
          <w:szCs w:val="28"/>
        </w:rPr>
        <w:t>о</w:t>
      </w:r>
      <w:r w:rsidRPr="006E31A5">
        <w:rPr>
          <w:rFonts w:hAnsi="Times New Roman" w:cs="Times New Roman"/>
          <w:color w:val="000000"/>
          <w:sz w:val="28"/>
          <w:szCs w:val="28"/>
        </w:rPr>
        <w:t>рганизационно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управленческие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недостатками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реализацией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они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вызваны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слабой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координацией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действий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управленческой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команды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</w:t>
      </w:r>
      <w:r w:rsidRPr="006E31A5">
        <w:rPr>
          <w:rFonts w:hAnsi="Times New Roman" w:cs="Times New Roman"/>
          <w:color w:val="000000"/>
          <w:sz w:val="28"/>
          <w:szCs w:val="28"/>
        </w:rPr>
        <w:t>ОУ</w:t>
      </w:r>
      <w:r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</w:t>
      </w:r>
      <w:r>
        <w:rPr>
          <w:rFonts w:hAnsi="Times New Roman" w:cs="Times New Roman"/>
          <w:color w:val="000000"/>
          <w:sz w:val="28"/>
          <w:szCs w:val="28"/>
        </w:rPr>
        <w:t>конкурентоспособности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привлекательности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родительском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сообществе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высокими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показателями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качества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образования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корректировка программы осуществляется педагогическим советом</w:t>
      </w:r>
    </w:p>
    <w:p w:rsidR="003E63C7" w:rsidRDefault="00DF45B7" w:rsidP="00BF3D2A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реализацией Программы осуществляется заведующим </w:t>
      </w:r>
      <w:r w:rsidR="003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A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«Детский сад № 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D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Ромашка» с. С</w:t>
      </w:r>
      <w:r w:rsidR="001A018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ары-Су</w:t>
      </w:r>
      <w:r w:rsidR="0038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142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="0038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782A61" w:rsidRDefault="00782A61" w:rsidP="00BF3D2A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A61" w:rsidRDefault="00782A61" w:rsidP="00BF3D2A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19D" w:rsidRDefault="0054219D" w:rsidP="00BF3D2A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19D" w:rsidRPr="00BF3D2A" w:rsidRDefault="0054219D" w:rsidP="00BF3D2A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3C7" w:rsidRDefault="003E63C7" w:rsidP="006E4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3A1" w:rsidRPr="00160F16" w:rsidRDefault="006E43A1" w:rsidP="00160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</w:t>
      </w:r>
      <w:r w:rsid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вные мероприятия по реализации 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</w:t>
      </w:r>
    </w:p>
    <w:p w:rsidR="00DF45B7" w:rsidRPr="00C8685B" w:rsidRDefault="00DF45B7" w:rsidP="006E4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 w:rsidRPr="00DF45B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49"/>
        <w:gridCol w:w="3958"/>
        <w:gridCol w:w="2216"/>
      </w:tblGrid>
      <w:tr w:rsidR="00DF45B7" w:rsidRPr="00DF45B7" w:rsidTr="00BF3D2A">
        <w:trPr>
          <w:trHeight w:val="999"/>
        </w:trPr>
        <w:tc>
          <w:tcPr>
            <w:tcW w:w="498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DF45B7" w:rsidRPr="00DF45B7" w:rsidTr="00BF3D2A">
        <w:tc>
          <w:tcPr>
            <w:tcW w:w="10121" w:type="dxa"/>
            <w:gridSpan w:val="4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DF45B7" w:rsidRPr="00DF45B7" w:rsidTr="00BF3D2A">
        <w:trPr>
          <w:trHeight w:val="1407"/>
        </w:trPr>
        <w:tc>
          <w:tcPr>
            <w:tcW w:w="49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Нормативно-правовое </w:t>
            </w:r>
            <w:r w:rsidR="007F1F18"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-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корректировка в соответствии с ФГОС</w:t>
            </w:r>
            <w:r w:rsidR="0054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</w:t>
            </w:r>
            <w:r w:rsidR="007F1F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имеющейся базы нормативно -правового обеспечения в соответствии с ФГОС</w:t>
            </w:r>
            <w:r w:rsidR="00544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="007F1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A4F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новых необходимых локальных актов; </w:t>
            </w:r>
          </w:p>
        </w:tc>
        <w:tc>
          <w:tcPr>
            <w:tcW w:w="221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45B7" w:rsidRPr="00DF45B7" w:rsidRDefault="00DF45B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2116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7F1F18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орректировка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сновной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программы ДОУ                               в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ответствии с изменениями в законе об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вании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7F1F18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Разработана Образовательная программа ДОУ в соответствии с ФОП ДО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  <w:p w:rsidR="007F1F18" w:rsidRPr="00DF45B7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DF45B7" w:rsidRPr="00DF45B7" w:rsidRDefault="00DF45B7" w:rsidP="00DF45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118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Усиление роли родителей и признание за ними права участия при решении </w:t>
            </w:r>
            <w:r w:rsidR="00BF3D2A"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управления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117665" w:rsidRPr="00DF45B7" w:rsidRDefault="00117665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:rsidR="00117665" w:rsidRPr="00DF45B7" w:rsidRDefault="00117665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DF45B7" w:rsidRPr="00DF45B7" w:rsidTr="00BF3D2A">
        <w:trPr>
          <w:trHeight w:val="497"/>
        </w:trPr>
        <w:tc>
          <w:tcPr>
            <w:tcW w:w="10121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4219D" w:rsidRDefault="0054219D" w:rsidP="00381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2A" w:rsidRDefault="00BF3D2A" w:rsidP="00BF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Повышение качества образовательной деятельности ДОУ в соответствии с ФГОС ДО</w:t>
            </w:r>
            <w:r w:rsidR="00117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ФОП ДО</w:t>
            </w:r>
          </w:p>
        </w:tc>
      </w:tr>
      <w:tr w:rsidR="00DF45B7" w:rsidRPr="00DF45B7" w:rsidTr="00BF3D2A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Организационное, научно-методическое, консультационное и экспертное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сопровождение разработки нового содержания образования в соответствии с основн</w:t>
            </w:r>
            <w:r w:rsidR="00495810">
              <w:rPr>
                <w:rFonts w:ascii="Times New Roman" w:eastAsia="Times New Roman" w:hAnsi="Times New Roman" w:cs="Times New Roman"/>
                <w:sz w:val="28"/>
                <w:szCs w:val="28"/>
              </w:rPr>
              <w:t>ыми направлениями модернизации Р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оссийского образования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системы методических мероприятий по вопросам реа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лизации ФГОС ДО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бразовательной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 ДОУ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ФОП ДО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системы планирования (ежедневного, </w:t>
            </w:r>
            <w:r w:rsidR="00BF3D2A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перспективного, 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реализуемыми общеобразова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тельными программами)</w:t>
            </w:r>
          </w:p>
          <w:p w:rsidR="00DF45B7" w:rsidRPr="00DF45B7" w:rsidRDefault="00C8685B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мониторинга оценки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 образования в ДОУ.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677826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3E63C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2024-2027гг.</w:t>
            </w:r>
          </w:p>
        </w:tc>
      </w:tr>
      <w:tr w:rsidR="00DF45B7" w:rsidRPr="00DF45B7" w:rsidTr="00BF3D2A">
        <w:trPr>
          <w:trHeight w:val="1637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keepNext/>
              <w:spacing w:before="43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модели интеграции специалистов   в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с детьми с ОВЗ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367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инновационную деятельность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семинаров, практикумов, мастер-классов, открытых мероприятий с трансляцией опыта по прим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енению инновационных технологий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DF45B7" w:rsidRDefault="003E63C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2024-2027гг.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3E63C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2024-2027гг.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40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:rsidR="00117665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DF45B7" w:rsidRDefault="00677826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677826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C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487"/>
        </w:trPr>
        <w:tc>
          <w:tcPr>
            <w:tcW w:w="10121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DF45B7" w:rsidRPr="00DF45B7" w:rsidRDefault="00DF45B7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качества профессиональной деятельности и определение личных потребностей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сотрудников в обучении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с внедрением ФОП ДО</w:t>
            </w:r>
          </w:p>
          <w:p w:rsidR="00DF45B7" w:rsidRPr="00DF45B7" w:rsidRDefault="00117665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с молодыми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педагогами через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организацию наставничества </w:t>
            </w:r>
          </w:p>
          <w:p w:rsidR="00117665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D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педагогов в вопросах ведения до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кументации в соответствии с ФОП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педагогов применению тематического планирования в образовательном п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роцессе в соответствии с ФГОС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помощи педагогам 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рабочих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рограмм в соответствии с ФОП ДО 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образования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ельной программой ДОУ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0D23DC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77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E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самообразов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ания педагогов </w:t>
            </w: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:rsidR="00DF45B7" w:rsidRPr="00DF45B7" w:rsidRDefault="00DF45B7" w:rsidP="00D51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методического сопровождения педагогов для обеспечения соответствия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требованиям Профессионального стандарта педагога в ДОУ</w:t>
            </w: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6553D0" w:rsidP="00BF3D2A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системы транслирования педагогического опыта воспитателей через проведение открытых просмотров, мастер-классов и </w:t>
            </w:r>
            <w:r w:rsidR="00BF3D2A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форм,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методов работы с детьми и родителями.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2024-2025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BF3D2A">
        <w:trPr>
          <w:trHeight w:val="1167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                            ИКТ- компетентности педагогов</w:t>
            </w:r>
          </w:p>
        </w:tc>
        <w:tc>
          <w:tcPr>
            <w:tcW w:w="3958" w:type="dxa"/>
            <w:shd w:val="clear" w:color="auto" w:fill="auto"/>
          </w:tcPr>
          <w:p w:rsidR="00764A4F" w:rsidRPr="00DF45B7" w:rsidRDefault="00764A4F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-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компьютерной грамотности   педагогов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51904" w:rsidP="006E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6B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532"/>
        </w:trPr>
        <w:tc>
          <w:tcPr>
            <w:tcW w:w="10121" w:type="dxa"/>
            <w:gridSpan w:val="4"/>
            <w:shd w:val="clear" w:color="auto" w:fill="auto"/>
            <w:vAlign w:val="center"/>
          </w:tcPr>
          <w:p w:rsidR="00DF45B7" w:rsidRPr="00DF45B7" w:rsidRDefault="00DF45B7" w:rsidP="00BF3D2A">
            <w:pPr>
              <w:shd w:val="clear" w:color="auto" w:fill="FFFFFF"/>
              <w:spacing w:after="12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Программно-методическое и материально-техническое обеспечение обра</w:t>
            </w:r>
            <w:r w:rsidR="00BF3D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зовательной деятельности ДОУ.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Предметно-</w:t>
            </w:r>
            <w:r w:rsidR="00F01D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пространственная 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развивающая среда ДОУ</w:t>
            </w:r>
          </w:p>
        </w:tc>
      </w:tr>
      <w:tr w:rsidR="00DF45B7" w:rsidRPr="00DF45B7" w:rsidTr="00BF3D2A">
        <w:trPr>
          <w:trHeight w:val="1412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  <w:r w:rsidR="002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ФГОС И ФОП ДО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игрушек и методического обес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печения в соответствии с ФОП ДО</w:t>
            </w:r>
            <w:r w:rsidR="00772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бразовательной Программой ДОУ 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Дополнить учебно-методический комплект                    </w:t>
            </w:r>
            <w:r w:rsidR="002755F6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Образовательной</w:t>
            </w:r>
            <w:r w:rsidR="002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Программе</w:t>
            </w:r>
            <w:r w:rsidR="002755F6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интерактивной доски в воспитательно</w:t>
            </w:r>
            <w:r w:rsidR="00BF3D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 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-образовательном процессе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1904" w:rsidRDefault="00D51904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B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</w:tc>
      </w:tr>
      <w:tr w:rsidR="00DF45B7" w:rsidRPr="00DF45B7" w:rsidTr="00BF3D2A">
        <w:trPr>
          <w:trHeight w:val="3957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Постоянное отслеживание состояния </w:t>
            </w:r>
            <w:r w:rsidR="00772894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пространственной предметно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развивающе</w:t>
            </w:r>
            <w:r w:rsidR="00772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среды в соответствии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ФОП ДО</w:t>
            </w:r>
            <w:r w:rsidR="00772894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модернизация и развитие.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ежегодных смотр- конкурсов по развитию предметно-пространственной среды 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 с участием родителей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2755F6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BF3D2A">
        <w:tc>
          <w:tcPr>
            <w:tcW w:w="10121" w:type="dxa"/>
            <w:gridSpan w:val="4"/>
            <w:shd w:val="clear" w:color="auto" w:fill="auto"/>
            <w:vAlign w:val="center"/>
          </w:tcPr>
          <w:p w:rsidR="00DF45B7" w:rsidRPr="00DF45B7" w:rsidRDefault="00DF45B7" w:rsidP="00BF3D2A">
            <w:pPr>
              <w:shd w:val="clear" w:color="auto" w:fill="FFFFFF"/>
              <w:spacing w:before="120" w:after="12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Здоровье</w:t>
            </w:r>
            <w:r w:rsidR="008801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сбережение в ДОУ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сберегающей деятельности учреждения с учетом индивидуальных особенностей дошкольников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2755F6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сбережению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5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BF3D2A">
        <w:trPr>
          <w:trHeight w:val="1222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работы с семьей по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сбережению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информирования родителей в группах по вопросам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режения 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BF3D2A">
        <w:trPr>
          <w:trHeight w:val="1495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 в рамках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сбережения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предметно-пространственной среды ДОУ спортивным инвентарем и 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анием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553D0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45B7" w:rsidRPr="00DF45B7" w:rsidTr="00BF3D2A">
        <w:tc>
          <w:tcPr>
            <w:tcW w:w="10121" w:type="dxa"/>
            <w:gridSpan w:val="4"/>
            <w:shd w:val="clear" w:color="auto" w:fill="auto"/>
          </w:tcPr>
          <w:p w:rsidR="00DF45B7" w:rsidRPr="00DF45B7" w:rsidRDefault="00DF45B7" w:rsidP="00BF3D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спектра взаимодействия ДОУ с социокультурными учреждениями для формирования социально-адаптированной, успешной личности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                      с школой, включение совместных мероприятий в план работы ДОУ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0C19DC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3958" w:type="dxa"/>
            <w:shd w:val="clear" w:color="auto" w:fill="auto"/>
          </w:tcPr>
          <w:p w:rsidR="00DF45B7" w:rsidRDefault="00DF45B7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информационно-коммуникативной среды поср</w:t>
            </w:r>
            <w:r w:rsidR="00D51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едством использования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 ДОУ</w:t>
            </w:r>
          </w:p>
          <w:p w:rsidR="00764A4F" w:rsidRPr="00DF45B7" w:rsidRDefault="00764A4F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0C19DC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</w:tbl>
    <w:p w:rsidR="00BF1DE1" w:rsidRDefault="00BF1DE1" w:rsidP="00BF3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жидаемые результаты</w:t>
      </w:r>
      <w:r w:rsidRPr="006B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</w:t>
      </w:r>
    </w:p>
    <w:p w:rsidR="00BF1DE1" w:rsidRPr="00764A4F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DF45B7" w:rsidRDefault="00BF1DE1" w:rsidP="000C19D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ДОУ должны произойти существенные изменения в следующих направлениях: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 образовательного процесса в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тствии с ФГОС И ФОП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образования.</w:t>
      </w:r>
    </w:p>
    <w:p w:rsidR="00BF1DE1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 Тесное сотрудничество и активное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>
        <w:rPr>
          <w:rFonts w:ascii="Times New Roman" w:eastAsia="Calibri" w:hAnsi="Times New Roman" w:cs="Times New Roman"/>
          <w:sz w:val="28"/>
          <w:szCs w:val="28"/>
        </w:rPr>
        <w:t>ием родительской общественности в воспитательном, образовательном процессе, в жизни дошкольного учреждения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личностных достижений всех участников образовательного процесса.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педагогического потенциала.</w:t>
      </w:r>
    </w:p>
    <w:p w:rsidR="00BF1DE1" w:rsidRPr="000C19DC" w:rsidRDefault="00BF1DE1" w:rsidP="000C19D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Улучшение материально-технического обеспечения и предметно-пространственной среды ДОУ для реализации программы дошкольного образования</w:t>
      </w:r>
      <w:r w:rsidR="000C19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Доступность системы дополнительного образования</w:t>
      </w:r>
      <w:r w:rsidR="000C19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Расширение образовательного пространства через сотрудничество с социокул</w:t>
      </w:r>
      <w:r w:rsidR="0054219D">
        <w:rPr>
          <w:rFonts w:ascii="Times New Roman" w:eastAsia="Calibri" w:hAnsi="Times New Roman" w:cs="Times New Roman"/>
          <w:sz w:val="28"/>
          <w:szCs w:val="28"/>
        </w:rPr>
        <w:t xml:space="preserve">ьтурными учреждениями </w:t>
      </w:r>
      <w:proofErr w:type="spellStart"/>
      <w:r w:rsidR="0054219D">
        <w:rPr>
          <w:rFonts w:ascii="Times New Roman" w:eastAsia="Calibri" w:hAnsi="Times New Roman" w:cs="Times New Roman"/>
          <w:sz w:val="28"/>
          <w:szCs w:val="28"/>
        </w:rPr>
        <w:t>с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  <w:r w:rsidR="0054219D">
        <w:rPr>
          <w:rFonts w:ascii="Times New Roman" w:eastAsia="Calibri" w:hAnsi="Times New Roman" w:cs="Times New Roman"/>
          <w:sz w:val="28"/>
          <w:szCs w:val="28"/>
        </w:rPr>
        <w:t>Сары</w:t>
      </w:r>
      <w:proofErr w:type="spellEnd"/>
      <w:r w:rsidR="0054219D">
        <w:rPr>
          <w:rFonts w:ascii="Times New Roman" w:eastAsia="Calibri" w:hAnsi="Times New Roman" w:cs="Times New Roman"/>
          <w:sz w:val="28"/>
          <w:szCs w:val="28"/>
        </w:rPr>
        <w:t>-Су.</w:t>
      </w:r>
    </w:p>
    <w:p w:rsidR="00BF1DE1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51904" w:rsidRDefault="00BF1DE1" w:rsidP="00BF1DE1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изация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развития позволит создать: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качественно, эффект</w:t>
      </w:r>
      <w:r w:rsidR="00E22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ивно и продуктивно </w:t>
      </w:r>
      <w:r w:rsidR="00E22959" w:rsidRPr="00E229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реализовать о</w:t>
      </w:r>
      <w:r w:rsidRPr="00E229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бразовательную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и улучшить систему физкультурно-оздоровительной работы в ДОУ с учетом личных потребностей детей, родителей, педагогов;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динамичную, безопасную развивающую среду.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1DE1" w:rsidRPr="00D51904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социальные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эффекты Программы развития ДОУ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качества образовательного процесса.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компетенции педагогов.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процента текучести кадров в коллективе.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педагогического опыта.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ДОУ в проектах района, республики.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взаимодействию с ребенком в домашних условиях.</w:t>
      </w:r>
    </w:p>
    <w:p w:rsidR="00BF1DE1" w:rsidRPr="00DF45B7" w:rsidRDefault="00BF1DE1" w:rsidP="00BF1DE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стойкой мотивации на поддержание здорового образа жизни в семье.</w:t>
      </w:r>
    </w:p>
    <w:p w:rsidR="00BF1DE1" w:rsidRPr="006E43A1" w:rsidRDefault="00BF1DE1" w:rsidP="00BF1DE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ощь по проблемам молодой семьи.</w:t>
      </w:r>
    </w:p>
    <w:p w:rsidR="00BF1DE1" w:rsidRDefault="00BF1DE1" w:rsidP="00BF1DE1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D51904" w:rsidRDefault="00BF1DE1" w:rsidP="00BF1D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Условия 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ализации направлений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BF1DE1" w:rsidRPr="00512B96" w:rsidRDefault="00BF1DE1" w:rsidP="00BF1DE1">
      <w:pPr>
        <w:numPr>
          <w:ilvl w:val="0"/>
          <w:numId w:val="5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 w:rsidRPr="00E229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новой Образовательной Программы</w:t>
      </w: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с родительской </w:t>
      </w:r>
    </w:p>
    <w:p w:rsidR="00BF1DE1" w:rsidRPr="00512B96" w:rsidRDefault="00BF1DE1" w:rsidP="00BF1D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общественностью.</w:t>
      </w:r>
    </w:p>
    <w:p w:rsidR="00BF1DE1" w:rsidRPr="00512B96" w:rsidRDefault="00BF1DE1" w:rsidP="00BF1D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семинара для воспитателей по изучению содержания новой Образовательной Программы, разработанной в соответствии с ФОП ДО.</w:t>
      </w:r>
    </w:p>
    <w:p w:rsidR="00BF1DE1" w:rsidRPr="0037546F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- Подготов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 анкет, для</w:t>
      </w: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изучения спроса родителей на услуги, предоставляемые в ДОУ.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</w:p>
    <w:p w:rsidR="00BF1DE1" w:rsidRDefault="00BF1DE1" w:rsidP="00BF1DE1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ровня личностного и творческого потенциала</w:t>
      </w:r>
    </w:p>
    <w:p w:rsidR="00BF1DE1" w:rsidRPr="00512B96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:rsidR="00BF1DE1" w:rsidRDefault="00BF1DE1" w:rsidP="00BF1DE1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непрерывного повышения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</w:p>
    <w:p w:rsidR="00BF1DE1" w:rsidRPr="00DF45B7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кадров;</w:t>
      </w:r>
    </w:p>
    <w:p w:rsidR="00BF1DE1" w:rsidRDefault="00BF1DE1" w:rsidP="00BF1DE1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новых форм стимулирования успешной профессиональной </w:t>
      </w:r>
    </w:p>
    <w:p w:rsidR="00BF1DE1" w:rsidRPr="005337C5" w:rsidRDefault="00BF1DE1" w:rsidP="00BF3D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 творческой инициативы, прогнозирование положительных 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развивающей предметно-пространственной среды, </w:t>
      </w:r>
    </w:p>
    <w:p w:rsidR="00BF1DE1" w:rsidRPr="00DF45B7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 и здоровье</w:t>
      </w:r>
      <w:r w:rsidR="000C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сберегающей среды помещений и участков;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оснащение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F1DE1" w:rsidRPr="00DF45B7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спортивного оборудования и технического оснащения;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адресных программ по оснащению и ремонту групп и </w:t>
      </w:r>
    </w:p>
    <w:p w:rsidR="00BF1DE1" w:rsidRPr="00DF45B7" w:rsidRDefault="00BF1DE1" w:rsidP="00BF1DE1">
      <w:pPr>
        <w:spacing w:after="0" w:line="240" w:lineRule="auto"/>
        <w:ind w:left="2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кабинетов;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помещений с учетом инновационных технологий, и </w:t>
      </w:r>
    </w:p>
    <w:p w:rsidR="00BF1DE1" w:rsidRPr="005337C5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санитарно-гигиенических, безопасных и психол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ого-педагогических требований. 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 </w:t>
      </w:r>
    </w:p>
    <w:p w:rsidR="00BF1DE1" w:rsidRPr="00DF45B7" w:rsidRDefault="00BF1DE1" w:rsidP="00BF1DE1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BF1DE1" w:rsidRDefault="00BF1DE1" w:rsidP="00BF1DE1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«открытого образовательного пространства ДОУ» </w:t>
      </w:r>
    </w:p>
    <w:p w:rsidR="00BF1DE1" w:rsidRPr="00DB1E8F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E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развития ДОУ в целом;</w:t>
      </w:r>
    </w:p>
    <w:p w:rsidR="00BF1DE1" w:rsidRPr="005337C5" w:rsidRDefault="00BF1DE1" w:rsidP="00BF1DE1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Обновление форм сотрудничества с родителями воспитанников.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пакета локал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актов, регламентирующих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выполнению Программы</w:t>
      </w:r>
    </w:p>
    <w:p w:rsidR="00BF1DE1" w:rsidRPr="00DF45B7" w:rsidRDefault="00BF1DE1" w:rsidP="00BF1D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Финансовое обеспечение при реализации Программы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требуется на:</w:t>
      </w:r>
    </w:p>
    <w:p w:rsidR="00BF1DE1" w:rsidRDefault="00BF1DE1" w:rsidP="00BF1DE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средства обучения, соответ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материалы, в том числе</w:t>
      </w:r>
    </w:p>
    <w:p w:rsidR="00BF1DE1" w:rsidRPr="002755F6" w:rsidRDefault="00BF1DE1" w:rsidP="00BF1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</w:t>
      </w:r>
    </w:p>
    <w:p w:rsidR="00BF1DE1" w:rsidRDefault="00BF1DE1" w:rsidP="00BF1DE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ресурсов, в том числе, расходных материалов, подписки </w:t>
      </w:r>
    </w:p>
    <w:p w:rsidR="00BF1DE1" w:rsidRPr="002755F6" w:rsidRDefault="00BF1DE1" w:rsidP="00BF1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актуализацию электронных ресурсов, пополнение комплекта средств </w:t>
      </w:r>
    </w:p>
    <w:p w:rsidR="00BF1DE1" w:rsidRPr="00DF45B7" w:rsidRDefault="00BF1DE1" w:rsidP="00BF1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BF1DE1" w:rsidRPr="005337C5" w:rsidRDefault="00BF1DE1" w:rsidP="00BF1DE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BF1DE1" w:rsidRDefault="00BF1DE1" w:rsidP="00BF1DE1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современных ориентиров дошкольного образования и передового </w:t>
      </w:r>
    </w:p>
    <w:p w:rsidR="00BF1DE1" w:rsidRPr="00DF45B7" w:rsidRDefault="00BF1DE1" w:rsidP="00BF1DE1">
      <w:pPr>
        <w:spacing w:after="0" w:line="240" w:lineRule="auto"/>
        <w:ind w:left="2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ДОУ;</w:t>
      </w:r>
    </w:p>
    <w:p w:rsidR="00BF1DE1" w:rsidRDefault="00BF1DE1" w:rsidP="00BF1DE1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научно-методического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информационного сопровождения</w:t>
      </w:r>
    </w:p>
    <w:p w:rsidR="00BF1DE1" w:rsidRPr="00DF45B7" w:rsidRDefault="00BF1DE1" w:rsidP="00BF1DE1">
      <w:pPr>
        <w:spacing w:after="0" w:line="240" w:lineRule="auto"/>
        <w:ind w:left="2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Реализуемой Образовательной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1DE1" w:rsidRPr="00D51904" w:rsidRDefault="00BF1DE1" w:rsidP="00BF1DE1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образовательного процесса.</w:t>
      </w:r>
    </w:p>
    <w:p w:rsidR="000C19DC" w:rsidRDefault="000C19DC" w:rsidP="00BF3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2B96" w:rsidRPr="00492FBD" w:rsidRDefault="00F01D23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</w:t>
      </w:r>
      <w:r w:rsidR="00512B96"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 результатов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контроля за выполнением </w:t>
      </w:r>
    </w:p>
    <w:p w:rsidR="00512B96" w:rsidRDefault="00F01D23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764A4F"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p w:rsidR="00512B96" w:rsidRPr="00512B96" w:rsidRDefault="00512B96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3"/>
        <w:gridCol w:w="6546"/>
      </w:tblGrid>
      <w:tr w:rsidR="00512B96" w:rsidTr="00221D73">
        <w:trPr>
          <w:trHeight w:val="663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Направления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развития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Критерии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показатели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оценки</w:t>
            </w:r>
          </w:p>
        </w:tc>
      </w:tr>
      <w:tr w:rsidR="00512B96" w:rsidRPr="00664C45" w:rsidTr="00221D73">
        <w:trPr>
          <w:trHeight w:val="114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225E57">
            <w:pPr>
              <w:spacing w:after="0" w:line="276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Переход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ФОП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ДО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DC" w:rsidRDefault="00B377DC" w:rsidP="00B377DC">
            <w:pPr>
              <w:spacing w:after="0" w:line="240" w:lineRule="auto"/>
              <w:rPr>
                <w:rFonts w:hAnsi="Times New Roman" w:cs="Times New Roman"/>
                <w:iCs/>
                <w:color w:val="000000"/>
                <w:sz w:val="28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Разработана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и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реализуются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ОП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,</w:t>
            </w:r>
          </w:p>
          <w:p w:rsidR="00512B96" w:rsidRPr="00512B96" w:rsidRDefault="001A31F5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соответствующая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ФОП</w:t>
            </w: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ДО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.</w:t>
            </w:r>
          </w:p>
          <w:p w:rsidR="00512B96" w:rsidRPr="004451F0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Отсутствуют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замечания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со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стороны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образования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B377D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Удовлетворенность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100 %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участников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отношений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качеством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предоставляемых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услуг</w:t>
            </w:r>
          </w:p>
        </w:tc>
      </w:tr>
      <w:tr w:rsidR="00512B96" w:rsidRPr="00664C45" w:rsidTr="00221D73">
        <w:trPr>
          <w:trHeight w:val="915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225E57">
            <w:pPr>
              <w:spacing w:after="0" w:line="276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Модернизация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Обновление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40 %.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Соответствие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требованиям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законодательства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целям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развития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детского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сада</w:t>
            </w:r>
          </w:p>
        </w:tc>
      </w:tr>
      <w:tr w:rsidR="00512B96" w:rsidRPr="00664C45" w:rsidTr="00221D73">
        <w:trPr>
          <w:trHeight w:val="1441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0C19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lastRenderedPageBreak/>
              <w:t>Цифровизаци</w:t>
            </w:r>
            <w:r w:rsidR="000C19DC">
              <w:rPr>
                <w:rFonts w:hAnsi="Times New Roman" w:cs="Times New Roman"/>
                <w:color w:val="000000"/>
                <w:sz w:val="28"/>
                <w:szCs w:val="24"/>
              </w:rPr>
              <w:t>я</w:t>
            </w:r>
            <w:proofErr w:type="spellEnd"/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управленческого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процесса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1A31F5" w:rsidRDefault="00512B96" w:rsidP="00B37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Перевод 50 % документооборота детского сада в электронный вид</w:t>
            </w:r>
          </w:p>
        </w:tc>
      </w:tr>
      <w:tr w:rsidR="00512B96" w:rsidRPr="00664C45" w:rsidTr="00221D73">
        <w:trPr>
          <w:trHeight w:val="1095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Совершенствование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системы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охраны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труда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1A31F5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Отсутств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ие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несчастных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случаев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работниками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детьми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замечаний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охраны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труда</w:t>
            </w:r>
          </w:p>
        </w:tc>
      </w:tr>
      <w:tr w:rsidR="00512B96" w:rsidRPr="00664C45" w:rsidTr="00221D73">
        <w:trPr>
          <w:trHeight w:val="117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Усиление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антитеррористической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защищенности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происшествий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территории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организации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замечаний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безопасности</w:t>
            </w:r>
          </w:p>
        </w:tc>
      </w:tr>
      <w:tr w:rsidR="00512B96" w:rsidRPr="00664C45" w:rsidTr="00221D73">
        <w:trPr>
          <w:trHeight w:val="680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sz w:val="28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Оптимизация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кадровых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ресурсов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4219D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Федеральная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о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>бразовательная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>программа</w:t>
            </w:r>
            <w:r w:rsidR="00BF1DE1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BF1DE1">
              <w:rPr>
                <w:rFonts w:hAnsi="Times New Roman" w:cs="Times New Roman"/>
                <w:color w:val="000000"/>
                <w:sz w:val="28"/>
                <w:szCs w:val="24"/>
              </w:rPr>
              <w:t>ДОУ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 xml:space="preserve">, 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>Программа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>«Мой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>край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1A31F5">
              <w:rPr>
                <w:rFonts w:hAnsi="Times New Roman" w:cs="Times New Roman"/>
                <w:color w:val="000000"/>
                <w:sz w:val="28"/>
                <w:szCs w:val="24"/>
              </w:rPr>
              <w:t>родной»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реализуются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полном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объеме</w:t>
            </w:r>
          </w:p>
        </w:tc>
      </w:tr>
      <w:tr w:rsidR="00512B96" w:rsidRPr="00664C45" w:rsidTr="00221D73">
        <w:trPr>
          <w:trHeight w:val="682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1A31F5" w:rsidP="00B377DC">
            <w:pPr>
              <w:spacing w:after="0" w:line="240" w:lineRule="auto"/>
              <w:rPr>
                <w:sz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воспитанников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Повысилась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заинтересованность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участие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родителей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образовательном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процессе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жизни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детского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сада</w:t>
            </w:r>
          </w:p>
        </w:tc>
      </w:tr>
    </w:tbl>
    <w:p w:rsidR="00094F12" w:rsidRDefault="00094F12" w:rsidP="00094F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12" w:rsidRPr="008C0701" w:rsidRDefault="008C0701" w:rsidP="008C0701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0701">
        <w:rPr>
          <w:rFonts w:ascii="Times New Roman" w:hAnsi="Times New Roman" w:cs="Times New Roman"/>
          <w:b/>
          <w:sz w:val="28"/>
          <w:szCs w:val="28"/>
        </w:rPr>
        <w:t xml:space="preserve">Система организации контроля </w:t>
      </w:r>
      <w:r w:rsidR="000C19DC">
        <w:rPr>
          <w:rFonts w:ascii="Times New Roman" w:hAnsi="Times New Roman" w:cs="Times New Roman"/>
          <w:b/>
          <w:sz w:val="28"/>
          <w:szCs w:val="28"/>
        </w:rPr>
        <w:t>над</w:t>
      </w:r>
      <w:r w:rsidRPr="008C0701">
        <w:rPr>
          <w:rFonts w:ascii="Times New Roman" w:hAnsi="Times New Roman" w:cs="Times New Roman"/>
          <w:b/>
          <w:sz w:val="28"/>
          <w:szCs w:val="28"/>
        </w:rPr>
        <w:t xml:space="preserve"> выполнением Программы развития</w:t>
      </w:r>
    </w:p>
    <w:p w:rsidR="008C0701" w:rsidRPr="008C0701" w:rsidRDefault="00094F12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C0701">
        <w:rPr>
          <w:rFonts w:ascii="Times New Roman" w:hAnsi="Times New Roman" w:cs="Times New Roman"/>
          <w:sz w:val="28"/>
          <w:szCs w:val="28"/>
        </w:rPr>
        <w:t xml:space="preserve">Составление годового плана мероприятий, </w:t>
      </w:r>
      <w:r w:rsidR="008C0701" w:rsidRPr="008C0701">
        <w:rPr>
          <w:rFonts w:ascii="Times New Roman" w:hAnsi="Times New Roman" w:cs="Times New Roman"/>
          <w:sz w:val="28"/>
          <w:szCs w:val="28"/>
        </w:rPr>
        <w:t>отдель</w:t>
      </w:r>
      <w:r w:rsidR="008C0701">
        <w:rPr>
          <w:rFonts w:ascii="Times New Roman" w:hAnsi="Times New Roman" w:cs="Times New Roman"/>
          <w:sz w:val="28"/>
          <w:szCs w:val="28"/>
        </w:rPr>
        <w:t>ных проектов, представление их на педагогическом совете</w:t>
      </w:r>
      <w:r w:rsidR="008C0701" w:rsidRPr="008C0701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8C0701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sz w:val="28"/>
          <w:szCs w:val="28"/>
        </w:rPr>
        <w:t>- Ежегодные публичные отчеты руководителя дошкольного образовательного учреждения.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</w:t>
      </w:r>
      <w:r w:rsidRPr="00EC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с помощью анкетирования родителей воспитанников (законных представителей) с целью </w:t>
      </w:r>
      <w:r w:rsidRPr="00EC1605">
        <w:rPr>
          <w:rFonts w:ascii="Times New Roman" w:hAnsi="Times New Roman" w:cs="Times New Roman"/>
          <w:sz w:val="28"/>
          <w:szCs w:val="28"/>
        </w:rPr>
        <w:t>анализа удовлетворенности род</w:t>
      </w:r>
      <w:r w:rsidR="00492FBD" w:rsidRPr="00EC1605">
        <w:rPr>
          <w:rFonts w:ascii="Times New Roman" w:hAnsi="Times New Roman" w:cs="Times New Roman"/>
          <w:sz w:val="28"/>
          <w:szCs w:val="28"/>
        </w:rPr>
        <w:t>ителей</w:t>
      </w:r>
      <w:r w:rsidRPr="00EC1605">
        <w:rPr>
          <w:rFonts w:ascii="Times New Roman" w:hAnsi="Times New Roman" w:cs="Times New Roman"/>
          <w:sz w:val="28"/>
          <w:szCs w:val="28"/>
        </w:rPr>
        <w:t>, качеством предоставляемых образовательных услуг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 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Ежегодные отчеты на педагогических советах дошкольного образовательного учреждения, родительских собраниях и сайте ДОУ. 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Контролирующая деятельность за реализацией Программы осуществляется на всех этапах через различные виды административного контроля (тематический, итоговый, текущий) и самоконтроля (диагностика, тестирование). 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     Результаты реализации Программы обсуждаются на общих собраниях, педагогических советах, совещаниях при заведующем, в индивидуальных беседах, предоставляются в форме отчета перед родителями и общественностью</w:t>
      </w:r>
    </w:p>
    <w:p w:rsidR="00EC1605" w:rsidRPr="00EC1605" w:rsidRDefault="00EC1605" w:rsidP="00EC160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605">
        <w:rPr>
          <w:rFonts w:ascii="Times New Roman" w:hAnsi="Times New Roman" w:cs="Times New Roman"/>
          <w:color w:val="000000"/>
          <w:sz w:val="28"/>
          <w:szCs w:val="28"/>
        </w:rPr>
        <w:t>Руководитель ДОУ несет ответственность за реализацию и своевременное исполнение индикаторов Программы развития ДОУ.</w:t>
      </w:r>
    </w:p>
    <w:p w:rsidR="002C0BE9" w:rsidRPr="00B81010" w:rsidRDefault="00B81010" w:rsidP="00B81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0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275" cy="8788003"/>
            <wp:effectExtent l="0" t="0" r="0" b="0"/>
            <wp:docPr id="4" name="Рисунок 4" descr="D:\2024-2025 год\НА САЙТ\развит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4-2025 год\НА САЙТ\развитие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0BE9" w:rsidRPr="00B81010" w:rsidSect="00BF3D2A">
      <w:footerReference w:type="even" r:id="rId10"/>
      <w:footerReference w:type="default" r:id="rId11"/>
      <w:pgSz w:w="11906" w:h="16838"/>
      <w:pgMar w:top="1135" w:right="707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482" w:rsidRDefault="00362482">
      <w:pPr>
        <w:spacing w:after="0" w:line="240" w:lineRule="auto"/>
      </w:pPr>
      <w:r>
        <w:separator/>
      </w:r>
    </w:p>
  </w:endnote>
  <w:endnote w:type="continuationSeparator" w:id="0">
    <w:p w:rsidR="00362482" w:rsidRDefault="0036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00C" w:rsidRDefault="00D1700C" w:rsidP="00167FFC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1700C" w:rsidRDefault="00D1700C">
    <w:pPr>
      <w:pStyle w:val="aa"/>
    </w:pPr>
  </w:p>
  <w:p w:rsidR="00D1700C" w:rsidRDefault="00D1700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00C" w:rsidRDefault="00D1700C">
    <w:pPr>
      <w:pStyle w:val="aa"/>
    </w:pPr>
  </w:p>
  <w:p w:rsidR="00D1700C" w:rsidRDefault="00D1700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482" w:rsidRDefault="00362482">
      <w:pPr>
        <w:spacing w:after="0" w:line="240" w:lineRule="auto"/>
      </w:pPr>
      <w:r>
        <w:separator/>
      </w:r>
    </w:p>
  </w:footnote>
  <w:footnote w:type="continuationSeparator" w:id="0">
    <w:p w:rsidR="00362482" w:rsidRDefault="00362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1" w15:restartNumberingAfterBreak="0">
    <w:nsid w:val="1DB85263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07FE7"/>
    <w:multiLevelType w:val="hybridMultilevel"/>
    <w:tmpl w:val="431267A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77981"/>
    <w:multiLevelType w:val="hybridMultilevel"/>
    <w:tmpl w:val="967E0EAA"/>
    <w:lvl w:ilvl="0" w:tplc="1E60BE6A">
      <w:start w:val="1"/>
      <w:numFmt w:val="bullet"/>
      <w:lvlText w:val="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5" w15:restartNumberingAfterBreak="0">
    <w:nsid w:val="253F1056"/>
    <w:multiLevelType w:val="multilevel"/>
    <w:tmpl w:val="F6302BF6"/>
    <w:lvl w:ilvl="0">
      <w:start w:val="1"/>
      <w:numFmt w:val="bullet"/>
      <w:lvlText w:val="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2"/>
        </w:tabs>
        <w:ind w:left="38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2"/>
        </w:tabs>
        <w:ind w:left="60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E258F"/>
    <w:multiLevelType w:val="multilevel"/>
    <w:tmpl w:val="2CBCB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C5FEA"/>
    <w:multiLevelType w:val="multilevel"/>
    <w:tmpl w:val="C5E8E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B1C72"/>
    <w:multiLevelType w:val="multilevel"/>
    <w:tmpl w:val="CBF64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73CA9"/>
    <w:multiLevelType w:val="hybridMultilevel"/>
    <w:tmpl w:val="BD7487DA"/>
    <w:lvl w:ilvl="0" w:tplc="1E60BE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543E24"/>
    <w:multiLevelType w:val="hybridMultilevel"/>
    <w:tmpl w:val="5004FDC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52984"/>
    <w:multiLevelType w:val="hybridMultilevel"/>
    <w:tmpl w:val="CD6667BE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557D2"/>
    <w:multiLevelType w:val="hybridMultilevel"/>
    <w:tmpl w:val="9B14FBA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266A2"/>
    <w:multiLevelType w:val="multilevel"/>
    <w:tmpl w:val="98EC0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09CD"/>
    <w:multiLevelType w:val="multilevel"/>
    <w:tmpl w:val="53AEC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CB019B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94F89"/>
    <w:multiLevelType w:val="multilevel"/>
    <w:tmpl w:val="F09C2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357D43"/>
    <w:multiLevelType w:val="hybridMultilevel"/>
    <w:tmpl w:val="6B6A493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F74424"/>
    <w:multiLevelType w:val="multilevel"/>
    <w:tmpl w:val="5116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376E0D"/>
    <w:multiLevelType w:val="multilevel"/>
    <w:tmpl w:val="80F47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23"/>
  </w:num>
  <w:num w:numId="4">
    <w:abstractNumId w:val="25"/>
  </w:num>
  <w:num w:numId="5">
    <w:abstractNumId w:val="3"/>
  </w:num>
  <w:num w:numId="6">
    <w:abstractNumId w:val="13"/>
  </w:num>
  <w:num w:numId="7">
    <w:abstractNumId w:val="20"/>
  </w:num>
  <w:num w:numId="8">
    <w:abstractNumId w:val="6"/>
  </w:num>
  <w:num w:numId="9">
    <w:abstractNumId w:val="24"/>
  </w:num>
  <w:num w:numId="10">
    <w:abstractNumId w:val="5"/>
  </w:num>
  <w:num w:numId="11">
    <w:abstractNumId w:val="4"/>
  </w:num>
  <w:num w:numId="12">
    <w:abstractNumId w:val="18"/>
  </w:num>
  <w:num w:numId="13">
    <w:abstractNumId w:val="12"/>
  </w:num>
  <w:num w:numId="14">
    <w:abstractNumId w:val="14"/>
  </w:num>
  <w:num w:numId="15">
    <w:abstractNumId w:val="11"/>
  </w:num>
  <w:num w:numId="16">
    <w:abstractNumId w:val="2"/>
  </w:num>
  <w:num w:numId="17">
    <w:abstractNumId w:val="15"/>
  </w:num>
  <w:num w:numId="18">
    <w:abstractNumId w:val="16"/>
  </w:num>
  <w:num w:numId="19">
    <w:abstractNumId w:val="10"/>
  </w:num>
  <w:num w:numId="20">
    <w:abstractNumId w:val="19"/>
  </w:num>
  <w:num w:numId="21">
    <w:abstractNumId w:val="7"/>
  </w:num>
  <w:num w:numId="22">
    <w:abstractNumId w:val="8"/>
  </w:num>
  <w:num w:numId="23">
    <w:abstractNumId w:val="22"/>
  </w:num>
  <w:num w:numId="24">
    <w:abstractNumId w:val="9"/>
  </w:num>
  <w:num w:numId="25">
    <w:abstractNumId w:val="1"/>
  </w:num>
  <w:num w:numId="2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D11"/>
    <w:rsid w:val="000262D2"/>
    <w:rsid w:val="00042E2C"/>
    <w:rsid w:val="00060749"/>
    <w:rsid w:val="00076F3D"/>
    <w:rsid w:val="00092ECE"/>
    <w:rsid w:val="00094F12"/>
    <w:rsid w:val="000A5797"/>
    <w:rsid w:val="000C19DC"/>
    <w:rsid w:val="000D23DC"/>
    <w:rsid w:val="000D2C09"/>
    <w:rsid w:val="00116DC1"/>
    <w:rsid w:val="00117665"/>
    <w:rsid w:val="00120B21"/>
    <w:rsid w:val="00131EDB"/>
    <w:rsid w:val="001375F8"/>
    <w:rsid w:val="00160F16"/>
    <w:rsid w:val="00167FFC"/>
    <w:rsid w:val="00183393"/>
    <w:rsid w:val="00186ACE"/>
    <w:rsid w:val="001A0189"/>
    <w:rsid w:val="001A2333"/>
    <w:rsid w:val="001A31F5"/>
    <w:rsid w:val="00221D73"/>
    <w:rsid w:val="00225E57"/>
    <w:rsid w:val="0023517F"/>
    <w:rsid w:val="00242AFF"/>
    <w:rsid w:val="002755F6"/>
    <w:rsid w:val="00275EC6"/>
    <w:rsid w:val="002A224A"/>
    <w:rsid w:val="002B1353"/>
    <w:rsid w:val="002B1873"/>
    <w:rsid w:val="002C0BE9"/>
    <w:rsid w:val="00315CA0"/>
    <w:rsid w:val="003533C0"/>
    <w:rsid w:val="00360CE8"/>
    <w:rsid w:val="00360D68"/>
    <w:rsid w:val="00362482"/>
    <w:rsid w:val="00374389"/>
    <w:rsid w:val="0037546F"/>
    <w:rsid w:val="00381426"/>
    <w:rsid w:val="003C109D"/>
    <w:rsid w:val="003C5229"/>
    <w:rsid w:val="003D2D6D"/>
    <w:rsid w:val="003E63C7"/>
    <w:rsid w:val="00433A24"/>
    <w:rsid w:val="00453190"/>
    <w:rsid w:val="00492FBD"/>
    <w:rsid w:val="00495810"/>
    <w:rsid w:val="004A06E0"/>
    <w:rsid w:val="004E09DF"/>
    <w:rsid w:val="004E1191"/>
    <w:rsid w:val="004E611D"/>
    <w:rsid w:val="004F3F0A"/>
    <w:rsid w:val="00512B96"/>
    <w:rsid w:val="00531DD1"/>
    <w:rsid w:val="0054219D"/>
    <w:rsid w:val="00544221"/>
    <w:rsid w:val="005A3E84"/>
    <w:rsid w:val="005C6CD7"/>
    <w:rsid w:val="005E385E"/>
    <w:rsid w:val="005F4A98"/>
    <w:rsid w:val="006026A5"/>
    <w:rsid w:val="00631649"/>
    <w:rsid w:val="0063391A"/>
    <w:rsid w:val="00634613"/>
    <w:rsid w:val="006553D0"/>
    <w:rsid w:val="00660882"/>
    <w:rsid w:val="006745BF"/>
    <w:rsid w:val="00677826"/>
    <w:rsid w:val="00694D0E"/>
    <w:rsid w:val="006A2C18"/>
    <w:rsid w:val="006B497D"/>
    <w:rsid w:val="006B62F1"/>
    <w:rsid w:val="006E2C82"/>
    <w:rsid w:val="006E43A1"/>
    <w:rsid w:val="007220A8"/>
    <w:rsid w:val="007250F3"/>
    <w:rsid w:val="00730DDC"/>
    <w:rsid w:val="00733D11"/>
    <w:rsid w:val="007407DA"/>
    <w:rsid w:val="00763A03"/>
    <w:rsid w:val="00764A4F"/>
    <w:rsid w:val="00772894"/>
    <w:rsid w:val="0077517C"/>
    <w:rsid w:val="00782A61"/>
    <w:rsid w:val="007B2A82"/>
    <w:rsid w:val="007B55D3"/>
    <w:rsid w:val="007E161D"/>
    <w:rsid w:val="007F1F18"/>
    <w:rsid w:val="007F4894"/>
    <w:rsid w:val="0087003D"/>
    <w:rsid w:val="00872706"/>
    <w:rsid w:val="00880149"/>
    <w:rsid w:val="008A77A4"/>
    <w:rsid w:val="008B5EF5"/>
    <w:rsid w:val="008C0701"/>
    <w:rsid w:val="008D0732"/>
    <w:rsid w:val="008D2C2C"/>
    <w:rsid w:val="00901F09"/>
    <w:rsid w:val="009104F5"/>
    <w:rsid w:val="009372E9"/>
    <w:rsid w:val="009E05C2"/>
    <w:rsid w:val="009F688B"/>
    <w:rsid w:val="00A023EC"/>
    <w:rsid w:val="00A24B06"/>
    <w:rsid w:val="00A3677C"/>
    <w:rsid w:val="00A5625A"/>
    <w:rsid w:val="00A657E3"/>
    <w:rsid w:val="00A8461D"/>
    <w:rsid w:val="00AE5D18"/>
    <w:rsid w:val="00AF08B2"/>
    <w:rsid w:val="00B377DC"/>
    <w:rsid w:val="00B648DD"/>
    <w:rsid w:val="00B75019"/>
    <w:rsid w:val="00B81010"/>
    <w:rsid w:val="00B91638"/>
    <w:rsid w:val="00B93E1E"/>
    <w:rsid w:val="00BA4CBB"/>
    <w:rsid w:val="00BB3211"/>
    <w:rsid w:val="00BD59C0"/>
    <w:rsid w:val="00BF1DE1"/>
    <w:rsid w:val="00BF3D2A"/>
    <w:rsid w:val="00C23C66"/>
    <w:rsid w:val="00C33422"/>
    <w:rsid w:val="00C64224"/>
    <w:rsid w:val="00C642AA"/>
    <w:rsid w:val="00C76EF7"/>
    <w:rsid w:val="00C86014"/>
    <w:rsid w:val="00C8685B"/>
    <w:rsid w:val="00C96654"/>
    <w:rsid w:val="00CB48CE"/>
    <w:rsid w:val="00CB60AF"/>
    <w:rsid w:val="00CC1C3B"/>
    <w:rsid w:val="00D1138B"/>
    <w:rsid w:val="00D166D4"/>
    <w:rsid w:val="00D1700C"/>
    <w:rsid w:val="00D37C8A"/>
    <w:rsid w:val="00D51904"/>
    <w:rsid w:val="00D52FAA"/>
    <w:rsid w:val="00D54C8A"/>
    <w:rsid w:val="00D6074B"/>
    <w:rsid w:val="00D736EC"/>
    <w:rsid w:val="00D74B48"/>
    <w:rsid w:val="00D75937"/>
    <w:rsid w:val="00DB6550"/>
    <w:rsid w:val="00DF1A2B"/>
    <w:rsid w:val="00DF45B7"/>
    <w:rsid w:val="00E14D6B"/>
    <w:rsid w:val="00E22959"/>
    <w:rsid w:val="00E2684B"/>
    <w:rsid w:val="00E70D5F"/>
    <w:rsid w:val="00E81E14"/>
    <w:rsid w:val="00E91F73"/>
    <w:rsid w:val="00EA149B"/>
    <w:rsid w:val="00EA451E"/>
    <w:rsid w:val="00EC126C"/>
    <w:rsid w:val="00EC1605"/>
    <w:rsid w:val="00F01D23"/>
    <w:rsid w:val="00F220D8"/>
    <w:rsid w:val="00F24AB9"/>
    <w:rsid w:val="00F460CE"/>
    <w:rsid w:val="00F5723C"/>
    <w:rsid w:val="00FA677E"/>
    <w:rsid w:val="00FB484A"/>
    <w:rsid w:val="00F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B1BC"/>
  <w15:docId w15:val="{8E933C70-1C86-4BC3-B696-B8DAC365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5C2"/>
  </w:style>
  <w:style w:type="paragraph" w:styleId="1">
    <w:name w:val="heading 1"/>
    <w:basedOn w:val="a"/>
    <w:next w:val="a"/>
    <w:link w:val="10"/>
    <w:qFormat/>
    <w:rsid w:val="00DF45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2A8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5B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DF45B7"/>
  </w:style>
  <w:style w:type="paragraph" w:styleId="a3">
    <w:name w:val="List Paragraph"/>
    <w:basedOn w:val="a"/>
    <w:uiPriority w:val="34"/>
    <w:qFormat/>
    <w:rsid w:val="00DF45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DF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45B7"/>
    <w:rPr>
      <w:b/>
      <w:bCs/>
    </w:rPr>
  </w:style>
  <w:style w:type="character" w:styleId="a7">
    <w:name w:val="Emphasis"/>
    <w:uiPriority w:val="99"/>
    <w:qFormat/>
    <w:rsid w:val="00DF45B7"/>
    <w:rPr>
      <w:i/>
      <w:iCs/>
    </w:rPr>
  </w:style>
  <w:style w:type="paragraph" w:styleId="a8">
    <w:name w:val="header"/>
    <w:basedOn w:val="a"/>
    <w:link w:val="a9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F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F45B7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DF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DF45B7"/>
  </w:style>
  <w:style w:type="paragraph" w:styleId="ae">
    <w:name w:val="Balloon Text"/>
    <w:basedOn w:val="a"/>
    <w:link w:val="af"/>
    <w:uiPriority w:val="99"/>
    <w:semiHidden/>
    <w:unhideWhenUsed/>
    <w:rsid w:val="00DF45B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45B7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rsid w:val="00DF45B7"/>
  </w:style>
  <w:style w:type="paragraph" w:styleId="af0">
    <w:name w:val="Body Text"/>
    <w:basedOn w:val="a"/>
    <w:link w:val="af1"/>
    <w:uiPriority w:val="99"/>
    <w:rsid w:val="00DF45B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DF45B7"/>
    <w:rPr>
      <w:rFonts w:ascii="Times New Roman" w:eastAsia="Times New Roman" w:hAnsi="Times New Roman" w:cs="Times New Roman"/>
      <w:sz w:val="18"/>
      <w:szCs w:val="24"/>
    </w:rPr>
  </w:style>
  <w:style w:type="paragraph" w:customStyle="1" w:styleId="Default">
    <w:name w:val="Default"/>
    <w:uiPriority w:val="99"/>
    <w:rsid w:val="00DF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2">
    <w:name w:val="page number"/>
    <w:basedOn w:val="a0"/>
    <w:rsid w:val="00DF45B7"/>
  </w:style>
  <w:style w:type="paragraph" w:customStyle="1" w:styleId="ConsPlusNonformat">
    <w:name w:val="ConsPlusNonformat"/>
    <w:uiPriority w:val="99"/>
    <w:rsid w:val="00DF45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5625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5625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locked/>
    <w:rsid w:val="003D2D6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7B2A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268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E0E9619-9CED-4D4D-B189-D1D87F13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7152</Words>
  <Characters>40767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2024-11-26T09:39:00Z</cp:lastPrinted>
  <dcterms:created xsi:type="dcterms:W3CDTF">2018-03-25T09:37:00Z</dcterms:created>
  <dcterms:modified xsi:type="dcterms:W3CDTF">2024-11-26T11:23:00Z</dcterms:modified>
</cp:coreProperties>
</file>